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D40E" w14:textId="300B71C4" w:rsidR="00627421" w:rsidRPr="00C92464" w:rsidRDefault="007D49B8" w:rsidP="00627421">
      <w:pPr>
        <w:pStyle w:val="Title"/>
        <w:rPr>
          <w:rFonts w:asciiTheme="minorHAnsi" w:eastAsia="Times New Roman" w:hAnsiTheme="minorHAnsi"/>
          <w:lang w:val="en-GB" w:eastAsia="en-GB"/>
        </w:rPr>
      </w:pPr>
      <w:r w:rsidRPr="00C92464">
        <w:rPr>
          <w:rFonts w:asciiTheme="minorHAnsi" w:eastAsia="Times New Roman" w:hAnsiTheme="minorHAnsi"/>
          <w:lang w:val="en-GB" w:eastAsia="en-GB"/>
        </w:rPr>
        <w:t xml:space="preserve">The </w:t>
      </w:r>
      <w:r w:rsidR="00627421" w:rsidRPr="00C92464">
        <w:rPr>
          <w:rFonts w:asciiTheme="minorHAnsi" w:eastAsia="Times New Roman" w:hAnsiTheme="minorHAnsi"/>
          <w:lang w:val="en-GB" w:eastAsia="en-GB"/>
        </w:rPr>
        <w:t xml:space="preserve">Hable One </w:t>
      </w:r>
      <w:r w:rsidRPr="00C92464">
        <w:rPr>
          <w:rFonts w:asciiTheme="minorHAnsi" w:eastAsia="Times New Roman" w:hAnsiTheme="minorHAnsi"/>
          <w:lang w:val="en-GB" w:eastAsia="en-GB"/>
        </w:rPr>
        <w:t>Starting Guide</w:t>
      </w:r>
      <w:r w:rsidR="003014DF" w:rsidRPr="00C92464">
        <w:rPr>
          <w:rFonts w:asciiTheme="minorHAnsi" w:eastAsia="Times New Roman" w:hAnsiTheme="minorHAnsi"/>
          <w:lang w:val="en-GB" w:eastAsia="en-GB"/>
        </w:rPr>
        <w:t xml:space="preserve"> - iOS</w:t>
      </w:r>
    </w:p>
    <w:p w14:paraId="5DC34357" w14:textId="2576C5A0" w:rsidR="007D49B8"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 xml:space="preserve">This is the Hable One start guide. Use this guide if you are just starting to work with the Hable One. If you want to look up certain functionalities quickly, we advise you to consult the Hable One manual. You can consult the manual </w:t>
      </w:r>
      <w:hyperlink r:id="rId7" w:history="1">
        <w:r w:rsidRPr="00C92464">
          <w:rPr>
            <w:rStyle w:val="Hyperlink"/>
            <w:rFonts w:eastAsia="Times New Roman" w:cs="Times New Roman"/>
            <w:lang w:val="en-GB" w:eastAsia="en-GB"/>
          </w:rPr>
          <w:t>here.</w:t>
        </w:r>
      </w:hyperlink>
    </w:p>
    <w:p w14:paraId="26FB36ED" w14:textId="77777777" w:rsidR="007D49B8"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 xml:space="preserve"> </w:t>
      </w:r>
    </w:p>
    <w:p w14:paraId="3569C400" w14:textId="319E82AC" w:rsidR="00627421"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 xml:space="preserve">This manual will take you step by step through all functionalities of the Hable One. First, it explains how to get started and how to set up the Hable One correctly. Then it explains how to navigate, </w:t>
      </w:r>
      <w:r w:rsidR="00154F0D" w:rsidRPr="00C92464">
        <w:rPr>
          <w:rFonts w:eastAsia="Times New Roman" w:cs="Times New Roman"/>
          <w:color w:val="000000"/>
          <w:lang w:val="en-GB" w:eastAsia="en-GB"/>
        </w:rPr>
        <w:t>type,</w:t>
      </w:r>
      <w:r w:rsidRPr="00C92464">
        <w:rPr>
          <w:rFonts w:eastAsia="Times New Roman" w:cs="Times New Roman"/>
          <w:color w:val="000000"/>
          <w:lang w:val="en-GB" w:eastAsia="en-GB"/>
        </w:rPr>
        <w:t xml:space="preserve"> and edit texts on your phone, how to become faster by using different shortcuts and finally how the Hable Menu works. The Getting Started Guide has six chapters that can be </w:t>
      </w:r>
      <w:hyperlink r:id="rId8" w:history="1">
        <w:r w:rsidRPr="00C92464">
          <w:rPr>
            <w:rStyle w:val="Hyperlink"/>
            <w:rFonts w:eastAsia="Times New Roman" w:cs="Times New Roman"/>
            <w:lang w:val="en-GB" w:eastAsia="en-GB"/>
          </w:rPr>
          <w:t>downloaded from the website.</w:t>
        </w:r>
      </w:hyperlink>
      <w:r w:rsidRPr="00C92464">
        <w:rPr>
          <w:rFonts w:eastAsia="Times New Roman" w:cs="Times New Roman"/>
          <w:color w:val="000000"/>
          <w:lang w:val="en-GB" w:eastAsia="en-GB"/>
        </w:rPr>
        <w:t xml:space="preserve"> Here you can find an overview of the different chapters.</w:t>
      </w:r>
    </w:p>
    <w:p w14:paraId="47B1B64C" w14:textId="71BFE9D8" w:rsidR="007D49B8" w:rsidRPr="00C92464" w:rsidRDefault="007D49B8" w:rsidP="007D49B8">
      <w:pPr>
        <w:rPr>
          <w:rFonts w:eastAsia="Times New Roman" w:cs="Times New Roman"/>
          <w:lang w:val="en-GB" w:eastAsia="en-GB"/>
        </w:rPr>
      </w:pPr>
    </w:p>
    <w:p w14:paraId="6DDF2662" w14:textId="7BBDB291"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Setting up for the first time</w:t>
      </w:r>
    </w:p>
    <w:p w14:paraId="24D07497" w14:textId="34CB182E"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Operating the phone</w:t>
      </w:r>
    </w:p>
    <w:p w14:paraId="6C15896A" w14:textId="794B0A8D"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Typ</w:t>
      </w:r>
      <w:r w:rsidRPr="00C92464">
        <w:rPr>
          <w:rFonts w:eastAsia="Times New Roman" w:cs="Times New Roman"/>
          <w:lang w:val="en-GB" w:eastAsia="en-GB"/>
        </w:rPr>
        <w:t xml:space="preserve">ing </w:t>
      </w:r>
    </w:p>
    <w:p w14:paraId="11458911" w14:textId="6078B9E7"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Editing text</w:t>
      </w:r>
    </w:p>
    <w:p w14:paraId="33A817D6" w14:textId="1255046C"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Hotkeys</w:t>
      </w:r>
    </w:p>
    <w:p w14:paraId="6A7AFCC7" w14:textId="1796AA81" w:rsidR="007D49B8" w:rsidRPr="00C92464" w:rsidRDefault="007D49B8" w:rsidP="007D49B8">
      <w:pPr>
        <w:pStyle w:val="ListParagraph"/>
        <w:numPr>
          <w:ilvl w:val="0"/>
          <w:numId w:val="7"/>
        </w:numPr>
        <w:rPr>
          <w:rFonts w:eastAsia="Times New Roman" w:cs="Times New Roman"/>
          <w:lang w:val="en-GB" w:eastAsia="en-GB"/>
        </w:rPr>
      </w:pPr>
      <w:r w:rsidRPr="00C92464">
        <w:rPr>
          <w:rFonts w:eastAsia="Times New Roman" w:cs="Times New Roman"/>
          <w:lang w:val="en-GB" w:eastAsia="en-GB"/>
        </w:rPr>
        <w:t>Working with the Hable Menu</w:t>
      </w:r>
    </w:p>
    <w:p w14:paraId="22EF2EC9" w14:textId="77777777" w:rsidR="00627421" w:rsidRPr="00C92464" w:rsidRDefault="00627421" w:rsidP="00627421">
      <w:pPr>
        <w:ind w:left="720"/>
        <w:textAlignment w:val="baseline"/>
        <w:rPr>
          <w:rFonts w:eastAsia="Times New Roman" w:cs="Times New Roman"/>
          <w:color w:val="000000"/>
          <w:lang w:val="en-GB" w:eastAsia="en-GB"/>
        </w:rPr>
      </w:pPr>
    </w:p>
    <w:p w14:paraId="2ACA366A" w14:textId="77777777" w:rsidR="007D49B8" w:rsidRPr="00C92464" w:rsidRDefault="007D49B8" w:rsidP="007D49B8">
      <w:pPr>
        <w:rPr>
          <w:rFonts w:eastAsia="Times New Roman" w:cs="Times New Roman"/>
          <w:color w:val="000000"/>
          <w:lang w:val="en-GB" w:eastAsia="en-GB"/>
        </w:rPr>
      </w:pPr>
      <w:r w:rsidRPr="00C92464">
        <w:rPr>
          <w:rFonts w:eastAsia="Times New Roman" w:cs="Times New Roman"/>
          <w:color w:val="000000"/>
          <w:lang w:val="en-GB" w:eastAsia="en-GB"/>
        </w:rPr>
        <w:t>For each of these topics, the guide offers three different levels of difficulty.</w:t>
      </w:r>
    </w:p>
    <w:p w14:paraId="2A964C7D" w14:textId="77777777" w:rsidR="007D49B8" w:rsidRPr="00C92464" w:rsidRDefault="007D49B8" w:rsidP="007D49B8">
      <w:pPr>
        <w:rPr>
          <w:rFonts w:eastAsia="Times New Roman" w:cs="Times New Roman"/>
          <w:color w:val="000000"/>
          <w:lang w:val="en-GB" w:eastAsia="en-GB"/>
        </w:rPr>
      </w:pPr>
    </w:p>
    <w:p w14:paraId="630111ED" w14:textId="7295BD4C" w:rsidR="007D49B8" w:rsidRPr="00C92464" w:rsidRDefault="007D49B8" w:rsidP="007D49B8">
      <w:pPr>
        <w:pStyle w:val="ListParagraph"/>
        <w:numPr>
          <w:ilvl w:val="0"/>
          <w:numId w:val="8"/>
        </w:numPr>
        <w:rPr>
          <w:rFonts w:eastAsia="Times New Roman" w:cs="Times New Roman"/>
          <w:color w:val="000000"/>
          <w:lang w:val="en-GB" w:eastAsia="en-GB"/>
        </w:rPr>
      </w:pPr>
      <w:r w:rsidRPr="00C92464">
        <w:rPr>
          <w:rFonts w:eastAsia="Times New Roman" w:cs="Times New Roman"/>
          <w:b/>
          <w:bCs/>
          <w:color w:val="000000"/>
          <w:lang w:val="en-GB" w:eastAsia="en-GB"/>
        </w:rPr>
        <w:t>Basic:</w:t>
      </w:r>
      <w:r w:rsidRPr="00C92464">
        <w:rPr>
          <w:rFonts w:eastAsia="Times New Roman" w:cs="Times New Roman"/>
          <w:color w:val="000000"/>
          <w:lang w:val="en-GB" w:eastAsia="en-GB"/>
        </w:rPr>
        <w:t xml:space="preserve"> The minimum number of functions you need to remember to navigate, text or edit text. These functions are relatively easy to remember but already give you the ability to fully use your phone.</w:t>
      </w:r>
    </w:p>
    <w:p w14:paraId="3B19ABFB" w14:textId="27A39DCD" w:rsidR="007D49B8" w:rsidRPr="00C92464" w:rsidRDefault="007D49B8" w:rsidP="007D49B8">
      <w:pPr>
        <w:pStyle w:val="ListParagraph"/>
        <w:numPr>
          <w:ilvl w:val="0"/>
          <w:numId w:val="8"/>
        </w:numPr>
        <w:rPr>
          <w:rFonts w:eastAsia="Times New Roman" w:cs="Times New Roman"/>
          <w:color w:val="000000"/>
          <w:lang w:val="en-GB" w:eastAsia="en-GB"/>
        </w:rPr>
      </w:pPr>
      <w:r w:rsidRPr="00C92464">
        <w:rPr>
          <w:rFonts w:eastAsia="Times New Roman" w:cs="Times New Roman"/>
          <w:b/>
          <w:bCs/>
          <w:color w:val="000000"/>
          <w:lang w:val="en-GB" w:eastAsia="en-GB"/>
        </w:rPr>
        <w:t>Advanced:</w:t>
      </w:r>
      <w:r w:rsidRPr="00C92464">
        <w:rPr>
          <w:rFonts w:eastAsia="Times New Roman" w:cs="Times New Roman"/>
          <w:color w:val="000000"/>
          <w:lang w:val="en-GB" w:eastAsia="en-GB"/>
        </w:rPr>
        <w:t xml:space="preserve"> These functions allow you to use the phone much faster. We strongly recommend that you practice these functions once you </w:t>
      </w:r>
      <w:proofErr w:type="gramStart"/>
      <w:r w:rsidRPr="00C92464">
        <w:rPr>
          <w:rFonts w:eastAsia="Times New Roman" w:cs="Times New Roman"/>
          <w:color w:val="000000"/>
          <w:lang w:val="en-GB" w:eastAsia="en-GB"/>
        </w:rPr>
        <w:t>are able to</w:t>
      </w:r>
      <w:proofErr w:type="gramEnd"/>
      <w:r w:rsidRPr="00C92464">
        <w:rPr>
          <w:rFonts w:eastAsia="Times New Roman" w:cs="Times New Roman"/>
          <w:color w:val="000000"/>
          <w:lang w:val="en-GB" w:eastAsia="en-GB"/>
        </w:rPr>
        <w:t xml:space="preserve"> work with all the basic functions. Remembering these functions may take a little more time, but they will save you a lot of time in the future.</w:t>
      </w:r>
    </w:p>
    <w:p w14:paraId="7C547D46" w14:textId="4AE98655" w:rsidR="00627421" w:rsidRPr="00C92464" w:rsidRDefault="007D49B8" w:rsidP="007D49B8">
      <w:pPr>
        <w:pStyle w:val="ListParagraph"/>
        <w:numPr>
          <w:ilvl w:val="0"/>
          <w:numId w:val="8"/>
        </w:numPr>
        <w:rPr>
          <w:rFonts w:eastAsia="Times New Roman" w:cs="Times New Roman"/>
          <w:color w:val="000000"/>
          <w:lang w:val="en-GB" w:eastAsia="en-GB"/>
        </w:rPr>
      </w:pPr>
      <w:r w:rsidRPr="00C92464">
        <w:rPr>
          <w:rFonts w:eastAsia="Times New Roman" w:cs="Times New Roman"/>
          <w:b/>
          <w:bCs/>
          <w:color w:val="000000"/>
          <w:lang w:val="en-GB" w:eastAsia="en-GB"/>
        </w:rPr>
        <w:t>Expert:</w:t>
      </w:r>
      <w:r w:rsidRPr="00C92464">
        <w:rPr>
          <w:rFonts w:eastAsia="Times New Roman" w:cs="Times New Roman"/>
          <w:color w:val="000000"/>
          <w:lang w:val="en-GB" w:eastAsia="en-GB"/>
        </w:rPr>
        <w:t xml:space="preserve"> Are you ready for even more of a challenge? The expert functions are not essential for using your phone. But, if you master these functions, you will become an incredibly fast smartphone user. We recommend that you go through these functions and then decide for yourself if you want to learn them, good luck!</w:t>
      </w:r>
    </w:p>
    <w:p w14:paraId="647E9BB5" w14:textId="77777777" w:rsidR="007D49B8" w:rsidRPr="00C92464" w:rsidRDefault="007D49B8" w:rsidP="007D49B8">
      <w:pPr>
        <w:rPr>
          <w:rFonts w:eastAsia="Times New Roman" w:cs="Times New Roman"/>
          <w:lang w:val="en-GB" w:eastAsia="en-GB"/>
        </w:rPr>
      </w:pPr>
    </w:p>
    <w:p w14:paraId="420CA67D" w14:textId="344C075A" w:rsidR="007D49B8" w:rsidRPr="00C92464" w:rsidRDefault="007D49B8" w:rsidP="007D49B8">
      <w:pPr>
        <w:spacing w:after="240"/>
        <w:rPr>
          <w:rFonts w:eastAsia="Times New Roman" w:cs="Times New Roman"/>
          <w:color w:val="000000"/>
          <w:lang w:val="en-GB" w:eastAsia="en-GB"/>
        </w:rPr>
      </w:pPr>
      <w:r w:rsidRPr="00C92464">
        <w:rPr>
          <w:rFonts w:eastAsia="Times New Roman" w:cs="Times New Roman"/>
          <w:color w:val="000000"/>
          <w:lang w:val="en-GB" w:eastAsia="en-GB"/>
        </w:rPr>
        <w:t xml:space="preserve">The guide is divided into several chapters. We recommend that you work through a new chapter every day. This way, you will only spend 15 minutes a day on it and within a week you will have worked through almost all the functions. </w:t>
      </w:r>
    </w:p>
    <w:p w14:paraId="367CF12C" w14:textId="7A5BF17B" w:rsidR="00627421" w:rsidRPr="00C92464" w:rsidRDefault="007D49B8" w:rsidP="007D49B8">
      <w:pPr>
        <w:spacing w:after="240"/>
        <w:rPr>
          <w:rFonts w:eastAsia="Times New Roman" w:cs="Times New Roman"/>
          <w:lang w:val="en-GB" w:eastAsia="en-GB"/>
        </w:rPr>
      </w:pPr>
      <w:r w:rsidRPr="00C92464">
        <w:rPr>
          <w:rFonts w:eastAsia="Times New Roman" w:cs="Times New Roman"/>
          <w:color w:val="000000"/>
          <w:lang w:val="en-GB" w:eastAsia="en-GB"/>
        </w:rPr>
        <w:t>Have fun with this starter guide!</w:t>
      </w:r>
    </w:p>
    <w:p w14:paraId="72C142C4" w14:textId="2ACBF41A" w:rsidR="00C968E4" w:rsidRPr="00C92464" w:rsidRDefault="00C968E4">
      <w:pPr>
        <w:rPr>
          <w:lang w:val="en-GB"/>
        </w:rPr>
      </w:pPr>
    </w:p>
    <w:p w14:paraId="15EC84A5" w14:textId="63C2D159" w:rsidR="00627421" w:rsidRPr="00C92464" w:rsidRDefault="00627421">
      <w:pPr>
        <w:rPr>
          <w:lang w:val="en-GB"/>
        </w:rPr>
      </w:pPr>
    </w:p>
    <w:p w14:paraId="43E63260" w14:textId="77777777" w:rsidR="007D49B8" w:rsidRPr="00C92464" w:rsidRDefault="007D49B8">
      <w:pPr>
        <w:rPr>
          <w:lang w:val="en-GB"/>
        </w:rPr>
      </w:pPr>
    </w:p>
    <w:p w14:paraId="130DAF1E" w14:textId="77777777" w:rsidR="00627421" w:rsidRPr="00C92464" w:rsidRDefault="00627421">
      <w:pPr>
        <w:rPr>
          <w:lang w:val="en-GB"/>
        </w:rPr>
      </w:pPr>
    </w:p>
    <w:p w14:paraId="55503FF3" w14:textId="02B225FF" w:rsidR="00627421" w:rsidRPr="00C92464" w:rsidRDefault="00627421">
      <w:pPr>
        <w:rPr>
          <w:lang w:val="en-GB"/>
        </w:rPr>
      </w:pPr>
    </w:p>
    <w:p w14:paraId="2EC77F31" w14:textId="776C40DA"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 xml:space="preserve">1. </w:t>
      </w:r>
      <w:r w:rsidR="007D49B8" w:rsidRPr="00C92464">
        <w:rPr>
          <w:rFonts w:asciiTheme="minorHAnsi" w:hAnsiTheme="minorHAnsi"/>
          <w:lang w:val="en-GB"/>
        </w:rPr>
        <w:t>First time set-up</w:t>
      </w:r>
    </w:p>
    <w:p w14:paraId="38C0988B" w14:textId="61E047EF" w:rsidR="00587997" w:rsidRPr="00C92464" w:rsidRDefault="00587997" w:rsidP="00627421">
      <w:pPr>
        <w:pStyle w:val="Heading2"/>
        <w:rPr>
          <w:rFonts w:asciiTheme="minorHAnsi" w:hAnsiTheme="minorHAnsi" w:cs="Calibri"/>
          <w:b w:val="0"/>
          <w:bCs w:val="0"/>
          <w:color w:val="000000"/>
          <w:sz w:val="24"/>
          <w:szCs w:val="24"/>
          <w:lang w:val="en-GB"/>
        </w:rPr>
      </w:pPr>
      <w:r w:rsidRPr="00C92464">
        <w:rPr>
          <w:rFonts w:asciiTheme="minorHAnsi" w:hAnsiTheme="minorHAnsi" w:cs="Calibri"/>
          <w:b w:val="0"/>
          <w:bCs w:val="0"/>
          <w:color w:val="000000"/>
          <w:sz w:val="24"/>
          <w:szCs w:val="24"/>
          <w:lang w:val="en-GB"/>
        </w:rPr>
        <w:t xml:space="preserve">The Hable One is a controller that allows you to navigate and type on your mobile phone. VoiceOver gives you feedback while using the Hable One. </w:t>
      </w:r>
      <w:hyperlink r:id="rId9" w:history="1">
        <w:r w:rsidRPr="00C92464">
          <w:rPr>
            <w:rStyle w:val="Hyperlink"/>
            <w:rFonts w:asciiTheme="minorHAnsi" w:hAnsiTheme="minorHAnsi" w:cs="Calibri"/>
            <w:b w:val="0"/>
            <w:bCs w:val="0"/>
            <w:sz w:val="24"/>
            <w:szCs w:val="24"/>
            <w:lang w:val="en-GB"/>
          </w:rPr>
          <w:t>This video</w:t>
        </w:r>
      </w:hyperlink>
      <w:r w:rsidRPr="00C92464">
        <w:rPr>
          <w:rFonts w:asciiTheme="minorHAnsi" w:hAnsiTheme="minorHAnsi" w:cs="Calibri"/>
          <w:b w:val="0"/>
          <w:bCs w:val="0"/>
          <w:color w:val="000000"/>
          <w:sz w:val="24"/>
          <w:szCs w:val="24"/>
          <w:lang w:val="en-GB"/>
        </w:rPr>
        <w:t xml:space="preserve"> explains in full what the Hable One is. With the help of this </w:t>
      </w:r>
      <w:proofErr w:type="gramStart"/>
      <w:r w:rsidRPr="00C92464">
        <w:rPr>
          <w:rFonts w:asciiTheme="minorHAnsi" w:hAnsiTheme="minorHAnsi" w:cs="Calibri"/>
          <w:b w:val="0"/>
          <w:bCs w:val="0"/>
          <w:color w:val="000000"/>
          <w:sz w:val="24"/>
          <w:szCs w:val="24"/>
          <w:lang w:val="en-GB"/>
        </w:rPr>
        <w:t>manual</w:t>
      </w:r>
      <w:proofErr w:type="gramEnd"/>
      <w:r w:rsidRPr="00C92464">
        <w:rPr>
          <w:rFonts w:asciiTheme="minorHAnsi" w:hAnsiTheme="minorHAnsi" w:cs="Calibri"/>
          <w:b w:val="0"/>
          <w:bCs w:val="0"/>
          <w:color w:val="000000"/>
          <w:sz w:val="24"/>
          <w:szCs w:val="24"/>
          <w:lang w:val="en-GB"/>
        </w:rPr>
        <w:t xml:space="preserve"> you will be able to use the controller quickly. </w:t>
      </w:r>
      <w:proofErr w:type="gramStart"/>
      <w:r w:rsidRPr="00C92464">
        <w:rPr>
          <w:rFonts w:asciiTheme="minorHAnsi" w:hAnsiTheme="minorHAnsi" w:cs="Calibri"/>
          <w:b w:val="0"/>
          <w:bCs w:val="0"/>
          <w:color w:val="000000"/>
          <w:sz w:val="24"/>
          <w:szCs w:val="24"/>
          <w:lang w:val="en-GB"/>
        </w:rPr>
        <w:t>First</w:t>
      </w:r>
      <w:proofErr w:type="gramEnd"/>
      <w:r w:rsidRPr="00C92464">
        <w:rPr>
          <w:rFonts w:asciiTheme="minorHAnsi" w:hAnsiTheme="minorHAnsi" w:cs="Calibri"/>
          <w:b w:val="0"/>
          <w:bCs w:val="0"/>
          <w:color w:val="000000"/>
          <w:sz w:val="24"/>
          <w:szCs w:val="24"/>
          <w:lang w:val="en-GB"/>
        </w:rPr>
        <w:t xml:space="preserve"> we will explain how to hold, set up and use the Hable One. </w:t>
      </w:r>
    </w:p>
    <w:p w14:paraId="3ABEF62E" w14:textId="77777777" w:rsidR="00587997" w:rsidRPr="00587997" w:rsidRDefault="00587997" w:rsidP="00587997">
      <w:pPr>
        <w:spacing w:before="240"/>
        <w:outlineLvl w:val="0"/>
        <w:rPr>
          <w:rFonts w:ascii="Times New Roman" w:eastAsia="Times New Roman" w:hAnsi="Times New Roman" w:cs="Times New Roman"/>
          <w:b/>
          <w:bCs/>
          <w:kern w:val="36"/>
          <w:sz w:val="48"/>
          <w:szCs w:val="48"/>
          <w:lang w:val="en-GB" w:eastAsia="en-GB"/>
        </w:rPr>
      </w:pPr>
      <w:r w:rsidRPr="00587997">
        <w:rPr>
          <w:rFonts w:ascii="Calibri" w:eastAsia="Times New Roman" w:hAnsi="Calibri" w:cs="Times New Roman"/>
          <w:color w:val="2F5496"/>
          <w:kern w:val="36"/>
          <w:sz w:val="32"/>
          <w:szCs w:val="32"/>
          <w:lang w:val="en-GB" w:eastAsia="en-GB"/>
        </w:rPr>
        <w:t>What’s in the box:</w:t>
      </w:r>
    </w:p>
    <w:p w14:paraId="4AF717C1"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In the box you will find the following:</w:t>
      </w:r>
    </w:p>
    <w:p w14:paraId="0457272D"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The Hable One controller</w:t>
      </w:r>
    </w:p>
    <w:p w14:paraId="1E869795"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USB C charging cable</w:t>
      </w:r>
    </w:p>
    <w:p w14:paraId="2C71E561"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Lanyard strap for your wrist</w:t>
      </w:r>
    </w:p>
    <w:p w14:paraId="28798132" w14:textId="77777777" w:rsidR="00587997" w:rsidRPr="00587997" w:rsidRDefault="00587997" w:rsidP="00587997">
      <w:pPr>
        <w:numPr>
          <w:ilvl w:val="0"/>
          <w:numId w:val="9"/>
        </w:numPr>
        <w:textAlignment w:val="baseline"/>
        <w:rPr>
          <w:rFonts w:ascii="Calibri" w:eastAsia="Times New Roman" w:hAnsi="Calibri" w:cs="Times New Roman"/>
          <w:color w:val="000000"/>
          <w:lang w:val="en-GB" w:eastAsia="en-GB"/>
        </w:rPr>
      </w:pPr>
      <w:r w:rsidRPr="00587997">
        <w:rPr>
          <w:rFonts w:ascii="Calibri" w:eastAsia="Times New Roman" w:hAnsi="Calibri" w:cs="Times New Roman"/>
          <w:color w:val="000000"/>
          <w:lang w:val="en-GB" w:eastAsia="en-GB"/>
        </w:rPr>
        <w:t>Warranty and Safety document</w:t>
      </w:r>
    </w:p>
    <w:p w14:paraId="585E3587" w14:textId="77777777" w:rsidR="00587997" w:rsidRPr="00587997" w:rsidRDefault="00587997" w:rsidP="00587997">
      <w:pPr>
        <w:spacing w:before="240"/>
        <w:outlineLvl w:val="0"/>
        <w:rPr>
          <w:rFonts w:ascii="Times New Roman" w:eastAsia="Times New Roman" w:hAnsi="Times New Roman" w:cs="Times New Roman"/>
          <w:b/>
          <w:bCs/>
          <w:kern w:val="36"/>
          <w:sz w:val="48"/>
          <w:szCs w:val="48"/>
          <w:lang w:val="en-GB" w:eastAsia="en-GB"/>
        </w:rPr>
      </w:pPr>
      <w:r w:rsidRPr="00587997">
        <w:rPr>
          <w:rFonts w:ascii="Calibri" w:eastAsia="Times New Roman" w:hAnsi="Calibri" w:cs="Times New Roman"/>
          <w:color w:val="2F5496"/>
          <w:kern w:val="36"/>
          <w:sz w:val="32"/>
          <w:szCs w:val="32"/>
          <w:lang w:val="en-GB" w:eastAsia="en-GB"/>
        </w:rPr>
        <w:t>Orientation</w:t>
      </w:r>
    </w:p>
    <w:p w14:paraId="31385822" w14:textId="77777777" w:rsidR="00587997" w:rsidRPr="00587997" w:rsidRDefault="00587997" w:rsidP="00587997">
      <w:pPr>
        <w:rPr>
          <w:rFonts w:ascii="Times New Roman" w:eastAsia="Times New Roman" w:hAnsi="Times New Roman" w:cs="Times New Roman"/>
          <w:lang w:val="en-GB" w:eastAsia="en-GB"/>
        </w:rPr>
      </w:pPr>
    </w:p>
    <w:p w14:paraId="5999CCE4"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Front side</w:t>
      </w:r>
    </w:p>
    <w:p w14:paraId="7C563E09"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Hable One controller is about the same size as the iPhone Six, but slightly thicker for a better grip. The Hable One has a matte black finish, and the middle six buttons for Braille input have a white finish for high contrast. Together this gives the controller a futuristic and modern look. On either side of the six Braille input buttons are the function keys, also referred to in the manual as points seven and eight.</w:t>
      </w:r>
    </w:p>
    <w:p w14:paraId="1396DF1A" w14:textId="77777777" w:rsidR="00587997" w:rsidRPr="00587997" w:rsidRDefault="00587997" w:rsidP="00587997">
      <w:pPr>
        <w:rPr>
          <w:rFonts w:ascii="Times New Roman" w:eastAsia="Times New Roman" w:hAnsi="Times New Roman" w:cs="Times New Roman"/>
          <w:lang w:val="en-GB" w:eastAsia="en-GB"/>
        </w:rPr>
      </w:pPr>
    </w:p>
    <w:p w14:paraId="1DF9976E"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Backside</w:t>
      </w:r>
    </w:p>
    <w:p w14:paraId="0B33062B"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back of the Hable One is flat and has four rubber feet, one in each corner of the device. Next to the rubber feet is a sticker on the inside. When the Hable One is in use, the back of the device is closest to you, and the front is facing away from you.</w:t>
      </w:r>
    </w:p>
    <w:p w14:paraId="3F8063BB" w14:textId="77777777" w:rsidR="00587997" w:rsidRPr="00587997" w:rsidRDefault="00587997" w:rsidP="00587997">
      <w:pPr>
        <w:rPr>
          <w:rFonts w:ascii="Times New Roman" w:eastAsia="Times New Roman" w:hAnsi="Times New Roman" w:cs="Times New Roman"/>
          <w:lang w:val="en-GB" w:eastAsia="en-GB"/>
        </w:rPr>
      </w:pPr>
    </w:p>
    <w:p w14:paraId="3B7EDB0B"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Top edge</w:t>
      </w:r>
    </w:p>
    <w:p w14:paraId="0CA6143C"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on/off switch is located on the top edge of the unit. The on/off switch is located between two tactile markings, one a small circle (off), the other two small triangles (on). For on, you must turn the switch to the right.</w:t>
      </w:r>
    </w:p>
    <w:p w14:paraId="5A62F01A" w14:textId="77777777" w:rsidR="00587997" w:rsidRPr="00587997" w:rsidRDefault="00587997" w:rsidP="00587997">
      <w:pPr>
        <w:rPr>
          <w:rFonts w:ascii="Times New Roman" w:eastAsia="Times New Roman" w:hAnsi="Times New Roman" w:cs="Times New Roman"/>
          <w:lang w:val="en-GB" w:eastAsia="en-GB"/>
        </w:rPr>
      </w:pPr>
    </w:p>
    <w:p w14:paraId="20A1F907" w14:textId="77777777" w:rsidR="00587997" w:rsidRPr="00587997" w:rsidRDefault="00587997" w:rsidP="00587997">
      <w:pPr>
        <w:spacing w:before="40"/>
        <w:outlineLvl w:val="1"/>
        <w:rPr>
          <w:rFonts w:ascii="Times New Roman" w:eastAsia="Times New Roman" w:hAnsi="Times New Roman" w:cs="Times New Roman"/>
          <w:b/>
          <w:bCs/>
          <w:sz w:val="36"/>
          <w:szCs w:val="36"/>
          <w:lang w:val="en-GB" w:eastAsia="en-GB"/>
        </w:rPr>
      </w:pPr>
      <w:r w:rsidRPr="00587997">
        <w:rPr>
          <w:rFonts w:ascii="Calibri" w:eastAsia="Times New Roman" w:hAnsi="Calibri" w:cs="Times New Roman"/>
          <w:color w:val="2F5496"/>
          <w:sz w:val="26"/>
          <w:szCs w:val="26"/>
          <w:lang w:val="en-GB" w:eastAsia="en-GB"/>
        </w:rPr>
        <w:t>Bottom edge</w:t>
      </w:r>
    </w:p>
    <w:p w14:paraId="00DB4462"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USB-C charging port is located on the bottom edge of the device. It is used to charge the device and perform software updates.</w:t>
      </w:r>
    </w:p>
    <w:p w14:paraId="76DB17F9" w14:textId="77777777" w:rsidR="00587997" w:rsidRPr="00587997" w:rsidRDefault="00587997" w:rsidP="00587997">
      <w:pPr>
        <w:rPr>
          <w:rFonts w:ascii="Times New Roman" w:eastAsia="Times New Roman" w:hAnsi="Times New Roman" w:cs="Times New Roman"/>
          <w:lang w:val="en-GB" w:eastAsia="en-GB"/>
        </w:rPr>
      </w:pPr>
    </w:p>
    <w:p w14:paraId="58A156D3" w14:textId="3E3CB58E" w:rsidR="00587997" w:rsidRPr="00587997" w:rsidRDefault="00587997" w:rsidP="00587997">
      <w:pPr>
        <w:jc w:val="center"/>
        <w:rPr>
          <w:rFonts w:ascii="Times New Roman" w:eastAsia="Times New Roman" w:hAnsi="Times New Roman" w:cs="Times New Roman"/>
          <w:lang w:val="en-GB" w:eastAsia="en-GB"/>
        </w:rPr>
      </w:pPr>
      <w:r w:rsidRPr="00587997">
        <w:rPr>
          <w:rFonts w:ascii="Arial" w:eastAsia="Times New Roman" w:hAnsi="Arial" w:cs="Arial"/>
          <w:color w:val="000000"/>
          <w:sz w:val="32"/>
          <w:szCs w:val="32"/>
          <w:bdr w:val="none" w:sz="0" w:space="0" w:color="auto" w:frame="1"/>
          <w:lang w:val="en-GB" w:eastAsia="en-GB"/>
        </w:rPr>
        <w:lastRenderedPageBreak/>
        <w:fldChar w:fldCharType="begin"/>
      </w:r>
      <w:r w:rsidRPr="00587997">
        <w:rPr>
          <w:rFonts w:ascii="Arial" w:eastAsia="Times New Roman" w:hAnsi="Arial" w:cs="Arial"/>
          <w:color w:val="000000"/>
          <w:sz w:val="32"/>
          <w:szCs w:val="32"/>
          <w:bdr w:val="none" w:sz="0" w:space="0" w:color="auto" w:frame="1"/>
          <w:lang w:val="en-GB" w:eastAsia="en-GB"/>
        </w:rPr>
        <w:instrText xml:space="preserve"> INCLUDEPICTURE "https://lh6.googleusercontent.com/5sGHry3QrVty_aoYxGmSTuL2OqX0rRNjqolE7AQH_pn9iDlk9BO0Zl55B85bKs0uYpDfvhDb2RtkVKUazvxi_K6rj58ABS6DPX6JeN1X0_l_dHPAz1z_M4iVSSn1jnSdZuR5WsA=s0" \* MERGEFORMATINET </w:instrText>
      </w:r>
      <w:r w:rsidRPr="00587997">
        <w:rPr>
          <w:rFonts w:ascii="Arial" w:eastAsia="Times New Roman" w:hAnsi="Arial" w:cs="Arial"/>
          <w:color w:val="000000"/>
          <w:sz w:val="32"/>
          <w:szCs w:val="32"/>
          <w:bdr w:val="none" w:sz="0" w:space="0" w:color="auto" w:frame="1"/>
          <w:lang w:val="en-GB" w:eastAsia="en-GB"/>
        </w:rPr>
        <w:fldChar w:fldCharType="separate"/>
      </w:r>
      <w:r w:rsidRPr="00C92464">
        <w:rPr>
          <w:rFonts w:ascii="Arial" w:eastAsia="Times New Roman" w:hAnsi="Arial" w:cs="Arial"/>
          <w:noProof/>
          <w:color w:val="000000"/>
          <w:sz w:val="32"/>
          <w:szCs w:val="32"/>
          <w:bdr w:val="none" w:sz="0" w:space="0" w:color="auto" w:frame="1"/>
          <w:lang w:val="en-GB" w:eastAsia="en-GB"/>
        </w:rPr>
        <w:drawing>
          <wp:inline distT="0" distB="0" distL="0" distR="0" wp14:anchorId="1B95B083" wp14:editId="64482191">
            <wp:extent cx="5731510" cy="3740785"/>
            <wp:effectExtent l="0" t="0" r="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740785"/>
                    </a:xfrm>
                    <a:prstGeom prst="rect">
                      <a:avLst/>
                    </a:prstGeom>
                    <a:noFill/>
                    <a:ln>
                      <a:noFill/>
                    </a:ln>
                  </pic:spPr>
                </pic:pic>
              </a:graphicData>
            </a:graphic>
          </wp:inline>
        </w:drawing>
      </w:r>
      <w:r w:rsidRPr="00587997">
        <w:rPr>
          <w:rFonts w:ascii="Arial" w:eastAsia="Times New Roman" w:hAnsi="Arial" w:cs="Arial"/>
          <w:color w:val="000000"/>
          <w:sz w:val="32"/>
          <w:szCs w:val="32"/>
          <w:bdr w:val="none" w:sz="0" w:space="0" w:color="auto" w:frame="1"/>
          <w:lang w:val="en-GB" w:eastAsia="en-GB"/>
        </w:rPr>
        <w:fldChar w:fldCharType="end"/>
      </w:r>
    </w:p>
    <w:p w14:paraId="408CB033" w14:textId="77777777" w:rsidR="00587997" w:rsidRPr="00587997" w:rsidRDefault="00587997" w:rsidP="00587997">
      <w:pPr>
        <w:jc w:val="center"/>
        <w:rPr>
          <w:rFonts w:ascii="Times New Roman" w:eastAsia="Times New Roman" w:hAnsi="Times New Roman" w:cs="Times New Roman"/>
          <w:lang w:val="en-GB" w:eastAsia="en-GB"/>
        </w:rPr>
      </w:pPr>
      <w:r w:rsidRPr="00587997">
        <w:rPr>
          <w:rFonts w:ascii="Arial" w:eastAsia="Times New Roman" w:hAnsi="Arial" w:cs="Arial"/>
          <w:color w:val="000000"/>
          <w:lang w:val="en-GB" w:eastAsia="en-GB"/>
        </w:rPr>
        <w:t>Figure 1: The Hable One side- and top-view</w:t>
      </w:r>
    </w:p>
    <w:p w14:paraId="70505C4E" w14:textId="77777777" w:rsidR="00587997" w:rsidRPr="00587997" w:rsidRDefault="00587997" w:rsidP="00587997">
      <w:pPr>
        <w:rPr>
          <w:rFonts w:ascii="Times New Roman" w:eastAsia="Times New Roman" w:hAnsi="Times New Roman" w:cs="Times New Roman"/>
          <w:lang w:val="en-GB" w:eastAsia="en-GB"/>
        </w:rPr>
      </w:pPr>
    </w:p>
    <w:p w14:paraId="5464AE85" w14:textId="77777777" w:rsidR="00627421" w:rsidRPr="00C92464" w:rsidRDefault="00627421" w:rsidP="00627421">
      <w:pPr>
        <w:rPr>
          <w:rFonts w:eastAsia="Times New Roman" w:cs="Times New Roman"/>
          <w:lang w:val="en-GB" w:eastAsia="en-GB"/>
        </w:rPr>
      </w:pPr>
    </w:p>
    <w:p w14:paraId="3587F970" w14:textId="1D62CF31" w:rsidR="00627421" w:rsidRPr="00C92464" w:rsidRDefault="00627421" w:rsidP="00627421">
      <w:pPr>
        <w:pStyle w:val="Heading2"/>
        <w:rPr>
          <w:rFonts w:asciiTheme="minorHAnsi" w:hAnsiTheme="minorHAnsi"/>
          <w:sz w:val="48"/>
          <w:szCs w:val="48"/>
          <w:lang w:val="en-GB"/>
        </w:rPr>
      </w:pPr>
      <w:r w:rsidRPr="00C92464">
        <w:rPr>
          <w:rFonts w:asciiTheme="minorHAnsi" w:hAnsiTheme="minorHAnsi"/>
          <w:lang w:val="en-GB"/>
        </w:rPr>
        <w:t xml:space="preserve">1.3. </w:t>
      </w:r>
      <w:r w:rsidR="00587997" w:rsidRPr="00C92464">
        <w:rPr>
          <w:rFonts w:asciiTheme="minorHAnsi" w:hAnsiTheme="minorHAnsi"/>
          <w:lang w:val="en-GB"/>
        </w:rPr>
        <w:t>Holding the Hable One</w:t>
      </w:r>
    </w:p>
    <w:p w14:paraId="7AD338D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When using the Hable One, hold the controller in the air with both hands; do not place it on a table or desk. If you prefer to lay it down, you can, but we recommend you turn the buttons around. See the "Hable Menu" section on how to do this. Make sure the power slider is facing the ceiling. The flat back side should point towards you, this way the buttons will automatically point away from you. </w:t>
      </w:r>
    </w:p>
    <w:p w14:paraId="1437EF11"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Hold the controller with both hands. You do this by wrapping your hands around the short left and right sides of the Hable One. If you do this correctly, your index, middle and ring fingers will automatically fall on the six Braille input buttons. Note that the buttons point away from you, and you press them towards you. </w:t>
      </w:r>
    </w:p>
    <w:p w14:paraId="40DB0EC1" w14:textId="77777777" w:rsidR="00587997" w:rsidRPr="00587997" w:rsidRDefault="00587997" w:rsidP="00587997">
      <w:pPr>
        <w:rPr>
          <w:rFonts w:ascii="Times New Roman" w:eastAsia="Times New Roman" w:hAnsi="Times New Roman" w:cs="Times New Roman"/>
          <w:lang w:val="en-GB" w:eastAsia="en-GB"/>
        </w:rPr>
      </w:pPr>
    </w:p>
    <w:p w14:paraId="2ED1E911"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From now on, each button is indicated by numbers. The six small buttons are numbered like a Braille cell. The three buttons on your left hand are numbered as one, two and three, with button one being closest to the power slider and button three being furthest away.</w:t>
      </w:r>
    </w:p>
    <w:p w14:paraId="45E6FAAE"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three buttons on your right hand are numbered four, five and six, with button four being closest to the power slider and button six being furthest away.</w:t>
      </w:r>
    </w:p>
    <w:p w14:paraId="492BC651" w14:textId="77777777" w:rsidR="00587997" w:rsidRPr="00587997" w:rsidRDefault="00587997" w:rsidP="00587997">
      <w:pPr>
        <w:spacing w:after="240"/>
        <w:rPr>
          <w:rFonts w:ascii="Times New Roman" w:eastAsia="Times New Roman" w:hAnsi="Times New Roman" w:cs="Times New Roman"/>
          <w:lang w:val="en-GB" w:eastAsia="en-GB"/>
        </w:rPr>
      </w:pPr>
    </w:p>
    <w:p w14:paraId="2F63FADA"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Place the left-hand index finger, the middle index finger, and the ring finger on buttons one, two and three.</w:t>
      </w:r>
    </w:p>
    <w:p w14:paraId="299B467A"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Place the right-hand index, middle and ring fingers on the four, five and six buttons.</w:t>
      </w:r>
    </w:p>
    <w:p w14:paraId="44EB8286"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lastRenderedPageBreak/>
        <w:t>There are two more longer buttons, which are the function buttons. On the left side of your left index finger, you will find button seven. On the right side of your right index finger, you will find button eight.</w:t>
      </w:r>
    </w:p>
    <w:p w14:paraId="19FB1E1B" w14:textId="77777777" w:rsidR="00587997" w:rsidRPr="00587997" w:rsidRDefault="00587997" w:rsidP="00587997">
      <w:pPr>
        <w:rPr>
          <w:rFonts w:ascii="Times New Roman" w:eastAsia="Times New Roman" w:hAnsi="Times New Roman" w:cs="Times New Roman"/>
          <w:lang w:val="en-GB" w:eastAsia="en-GB"/>
        </w:rPr>
      </w:pPr>
    </w:p>
    <w:p w14:paraId="678E8753" w14:textId="1B7E5A73" w:rsidR="00627421" w:rsidRPr="00C92464" w:rsidRDefault="00627421" w:rsidP="00587997">
      <w:pPr>
        <w:pStyle w:val="Heading2"/>
        <w:rPr>
          <w:rFonts w:asciiTheme="minorHAnsi" w:hAnsiTheme="minorHAnsi"/>
          <w:sz w:val="48"/>
          <w:szCs w:val="48"/>
          <w:lang w:val="en-GB"/>
        </w:rPr>
      </w:pPr>
      <w:r w:rsidRPr="00C92464">
        <w:rPr>
          <w:rFonts w:asciiTheme="minorHAnsi" w:hAnsiTheme="minorHAnsi"/>
          <w:lang w:val="en-GB"/>
        </w:rPr>
        <w:t xml:space="preserve">1.4. </w:t>
      </w:r>
      <w:r w:rsidR="00587997" w:rsidRPr="00C92464">
        <w:rPr>
          <w:rFonts w:asciiTheme="minorHAnsi" w:hAnsiTheme="minorHAnsi"/>
          <w:lang w:val="en-GB"/>
        </w:rPr>
        <w:t>First time connecting to the phone</w:t>
      </w:r>
    </w:p>
    <w:p w14:paraId="75A18878"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Make sure that VoiceOver is enabled on your phone. To do this go to your phone settings &gt; Accessibility &gt; VoiceOver &gt; Turn on VoiceOver or use the accessibility shortcut to enable it.</w:t>
      </w:r>
    </w:p>
    <w:p w14:paraId="50FD576F" w14:textId="77777777" w:rsidR="00587997" w:rsidRPr="00587997" w:rsidRDefault="00587997" w:rsidP="00587997">
      <w:pPr>
        <w:rPr>
          <w:rFonts w:ascii="Times New Roman" w:eastAsia="Times New Roman" w:hAnsi="Times New Roman" w:cs="Times New Roman"/>
          <w:lang w:val="en-GB" w:eastAsia="en-GB"/>
        </w:rPr>
      </w:pPr>
    </w:p>
    <w:p w14:paraId="22101046"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b/>
          <w:bCs/>
          <w:color w:val="000000"/>
          <w:lang w:val="en-GB" w:eastAsia="en-GB"/>
        </w:rPr>
        <w:t>Bluetooth</w:t>
      </w:r>
    </w:p>
    <w:p w14:paraId="5D4D03D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Hable One pairs through Bluetooth. Therefore, you will need to enable the Bluetooth connection on your smartphone. You can do this by going to the Bluetooth settings on your phone and activating Bluetooth. You can also use Siri to turn on Bluetooth on your device.</w:t>
      </w:r>
    </w:p>
    <w:p w14:paraId="6E98B0E8" w14:textId="77777777" w:rsidR="00587997" w:rsidRPr="00587997" w:rsidRDefault="00587997" w:rsidP="00587997">
      <w:pPr>
        <w:rPr>
          <w:rFonts w:ascii="Times New Roman" w:eastAsia="Times New Roman" w:hAnsi="Times New Roman" w:cs="Times New Roman"/>
          <w:lang w:val="en-GB" w:eastAsia="en-GB"/>
        </w:rPr>
      </w:pPr>
    </w:p>
    <w:p w14:paraId="72C7ACC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When you hold the device in the correct position, you turn the Hable One on by sliding the slide switch all the way to the right. The Hable One will vibrate twice when it is switched on. This indicates that the device is charged and ready to use.</w:t>
      </w:r>
    </w:p>
    <w:p w14:paraId="713BB809" w14:textId="77777777" w:rsidR="00587997" w:rsidRPr="00587997" w:rsidRDefault="00587997" w:rsidP="00587997">
      <w:pPr>
        <w:rPr>
          <w:rFonts w:ascii="Times New Roman" w:eastAsia="Times New Roman" w:hAnsi="Times New Roman" w:cs="Times New Roman"/>
          <w:lang w:val="en-GB" w:eastAsia="en-GB"/>
        </w:rPr>
      </w:pPr>
    </w:p>
    <w:p w14:paraId="1B103393"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To pair the Hable One with your smartphone, go to settings on your phone, then Bluetooth, and then look for the name of the controller "Hable One", in the list of Bluetooth devices. Once you have found the device in the list, double click to start pairing. If the controller is not visible, try turning the Hable One off and on again. If the pairing was successful, the Hable One will vibrate to indicate that it is connected.</w:t>
      </w:r>
    </w:p>
    <w:p w14:paraId="57973D15" w14:textId="77777777" w:rsidR="00587997" w:rsidRPr="00587997" w:rsidRDefault="00587997" w:rsidP="00587997">
      <w:pPr>
        <w:rPr>
          <w:rFonts w:ascii="Times New Roman" w:eastAsia="Times New Roman" w:hAnsi="Times New Roman" w:cs="Times New Roman"/>
          <w:lang w:val="en-GB" w:eastAsia="en-GB"/>
        </w:rPr>
      </w:pPr>
    </w:p>
    <w:p w14:paraId="600F2EAF"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b/>
          <w:bCs/>
          <w:color w:val="000000"/>
          <w:lang w:val="en-GB" w:eastAsia="en-GB"/>
        </w:rPr>
        <w:t>Correct Modus</w:t>
      </w:r>
    </w:p>
    <w:p w14:paraId="417EEA88" w14:textId="77777777" w:rsidR="00587997" w:rsidRPr="00587997" w:rsidRDefault="00587997" w:rsidP="00587997">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The first time your Hable One connects to your phone, it automatically recognises whether it is in iOS or Android mode.  If you have previously paired it with an Android phone, you can change the mode manually. To find out how to do this, go to the "Hable Menu" section in this manual.</w:t>
      </w:r>
    </w:p>
    <w:p w14:paraId="3CF84005" w14:textId="77777777" w:rsidR="00587997" w:rsidRPr="00587997" w:rsidRDefault="00587997" w:rsidP="00587997">
      <w:pPr>
        <w:rPr>
          <w:rFonts w:ascii="Times New Roman" w:eastAsia="Times New Roman" w:hAnsi="Times New Roman" w:cs="Times New Roman"/>
          <w:lang w:val="en-GB" w:eastAsia="en-GB"/>
        </w:rPr>
      </w:pPr>
    </w:p>
    <w:p w14:paraId="5F3754E4" w14:textId="1BEAE95A" w:rsidR="00627421" w:rsidRPr="00C92464" w:rsidRDefault="00587997" w:rsidP="00627421">
      <w:pPr>
        <w:rPr>
          <w:rFonts w:ascii="Times New Roman" w:eastAsia="Times New Roman" w:hAnsi="Times New Roman" w:cs="Times New Roman"/>
          <w:lang w:val="en-GB" w:eastAsia="en-GB"/>
        </w:rPr>
      </w:pPr>
      <w:r w:rsidRPr="00587997">
        <w:rPr>
          <w:rFonts w:ascii="Calibri" w:eastAsia="Times New Roman" w:hAnsi="Calibri" w:cs="Times New Roman"/>
          <w:color w:val="000000"/>
          <w:lang w:val="en-GB" w:eastAsia="en-GB"/>
        </w:rPr>
        <w:t xml:space="preserve">Please note that quick navigation must be enabled to use the Hable One. This is because VoiceOver automatically disables Quick Navigation when you're editing text, so certain functions have different properties. To enable Quick Navigation, press and hold button three for more than one second. You'll feel a vibration when the action is completed. </w:t>
      </w:r>
    </w:p>
    <w:p w14:paraId="636D4E83" w14:textId="0F9F5A37" w:rsidR="00587997" w:rsidRPr="00C92464" w:rsidRDefault="00587997" w:rsidP="00587997">
      <w:pPr>
        <w:pStyle w:val="Heading1"/>
        <w:rPr>
          <w:rFonts w:asciiTheme="minorHAnsi" w:hAnsiTheme="minorHAnsi"/>
          <w:color w:val="000000"/>
          <w:kern w:val="0"/>
          <w:sz w:val="24"/>
          <w:szCs w:val="24"/>
          <w:lang w:val="en-GB"/>
        </w:rPr>
      </w:pPr>
      <w:r w:rsidRPr="00C92464">
        <w:rPr>
          <w:rFonts w:asciiTheme="minorHAnsi" w:hAnsiTheme="minorHAnsi"/>
          <w:color w:val="000000"/>
          <w:kern w:val="0"/>
          <w:sz w:val="24"/>
          <w:szCs w:val="24"/>
          <w:lang w:val="en-GB"/>
        </w:rPr>
        <w:t>Languag</w:t>
      </w:r>
      <w:r w:rsidRPr="00C92464">
        <w:rPr>
          <w:rFonts w:asciiTheme="minorHAnsi" w:hAnsiTheme="minorHAnsi"/>
          <w:color w:val="000000"/>
          <w:kern w:val="0"/>
          <w:sz w:val="24"/>
          <w:szCs w:val="24"/>
          <w:lang w:val="en-GB"/>
        </w:rPr>
        <w:t>e</w:t>
      </w:r>
      <w:r w:rsidRPr="00C92464">
        <w:rPr>
          <w:rFonts w:asciiTheme="minorHAnsi" w:hAnsiTheme="minorHAnsi"/>
          <w:color w:val="000000"/>
          <w:kern w:val="0"/>
          <w:sz w:val="24"/>
          <w:szCs w:val="24"/>
          <w:lang w:val="en-GB"/>
        </w:rPr>
        <w:br/>
      </w:r>
      <w:r w:rsidRPr="00C92464">
        <w:rPr>
          <w:rFonts w:asciiTheme="minorHAnsi" w:hAnsiTheme="minorHAnsi"/>
          <w:b w:val="0"/>
          <w:bCs w:val="0"/>
          <w:color w:val="000000"/>
          <w:kern w:val="0"/>
          <w:sz w:val="24"/>
          <w:szCs w:val="24"/>
          <w:lang w:val="en-GB"/>
        </w:rPr>
        <w:t xml:space="preserve">The Hable One can be set to several languages. Before we send the Hable One to you, we already set it to the right language for you. If you want to know how to change the language, please check the Hable Menu section of the user manual. </w:t>
      </w:r>
    </w:p>
    <w:p w14:paraId="6537775C" w14:textId="6F54B0CA" w:rsidR="00587997" w:rsidRPr="00C92464" w:rsidRDefault="00587997" w:rsidP="00587997">
      <w:pPr>
        <w:pStyle w:val="Heading1"/>
        <w:rPr>
          <w:rFonts w:asciiTheme="minorHAnsi" w:hAnsiTheme="minorHAnsi"/>
          <w:b w:val="0"/>
          <w:bCs w:val="0"/>
          <w:color w:val="000000"/>
          <w:kern w:val="0"/>
          <w:sz w:val="24"/>
          <w:szCs w:val="24"/>
          <w:lang w:val="en-GB"/>
        </w:rPr>
      </w:pPr>
      <w:r w:rsidRPr="00C92464">
        <w:rPr>
          <w:rFonts w:asciiTheme="minorHAnsi" w:hAnsiTheme="minorHAnsi"/>
          <w:b w:val="0"/>
          <w:bCs w:val="0"/>
          <w:color w:val="000000"/>
          <w:kern w:val="0"/>
          <w:sz w:val="24"/>
          <w:szCs w:val="24"/>
          <w:lang w:val="en-GB"/>
        </w:rPr>
        <w:t xml:space="preserve">Please note that fast navigation </w:t>
      </w:r>
      <w:proofErr w:type="gramStart"/>
      <w:r w:rsidRPr="00C92464">
        <w:rPr>
          <w:rFonts w:asciiTheme="minorHAnsi" w:hAnsiTheme="minorHAnsi"/>
          <w:b w:val="0"/>
          <w:bCs w:val="0"/>
          <w:color w:val="000000"/>
          <w:kern w:val="0"/>
          <w:sz w:val="24"/>
          <w:szCs w:val="24"/>
          <w:lang w:val="en-GB"/>
        </w:rPr>
        <w:t>has to</w:t>
      </w:r>
      <w:proofErr w:type="gramEnd"/>
      <w:r w:rsidRPr="00C92464">
        <w:rPr>
          <w:rFonts w:asciiTheme="minorHAnsi" w:hAnsiTheme="minorHAnsi"/>
          <w:b w:val="0"/>
          <w:bCs w:val="0"/>
          <w:color w:val="000000"/>
          <w:kern w:val="0"/>
          <w:sz w:val="24"/>
          <w:szCs w:val="24"/>
          <w:lang w:val="en-GB"/>
        </w:rPr>
        <w:t xml:space="preserve"> be switched on in order to use the Hable One. You can switch this on by pressing button three for more than a second. You will feel a vibration when this has been done.</w:t>
      </w:r>
    </w:p>
    <w:p w14:paraId="1F0F3A28" w14:textId="77777777" w:rsidR="00587997" w:rsidRPr="00C92464" w:rsidRDefault="00587997" w:rsidP="00587997">
      <w:pPr>
        <w:pStyle w:val="Heading1"/>
        <w:rPr>
          <w:rFonts w:asciiTheme="minorHAnsi" w:hAnsiTheme="minorHAnsi"/>
          <w:b w:val="0"/>
          <w:bCs w:val="0"/>
          <w:color w:val="000000"/>
          <w:kern w:val="0"/>
          <w:sz w:val="24"/>
          <w:szCs w:val="24"/>
          <w:lang w:val="en-GB"/>
        </w:rPr>
      </w:pPr>
    </w:p>
    <w:p w14:paraId="077787C6" w14:textId="2CC42221" w:rsidR="00627421" w:rsidRPr="00C92464" w:rsidRDefault="00627421" w:rsidP="00587997">
      <w:pPr>
        <w:pStyle w:val="Heading1"/>
        <w:rPr>
          <w:rFonts w:asciiTheme="minorHAnsi" w:hAnsiTheme="minorHAnsi"/>
          <w:lang w:val="en-GB"/>
        </w:rPr>
      </w:pPr>
      <w:r w:rsidRPr="00C92464">
        <w:rPr>
          <w:rFonts w:asciiTheme="minorHAnsi" w:hAnsiTheme="minorHAnsi"/>
          <w:lang w:val="en-GB"/>
        </w:rPr>
        <w:lastRenderedPageBreak/>
        <w:t xml:space="preserve">2. </w:t>
      </w:r>
      <w:r w:rsidR="00587997" w:rsidRPr="00C92464">
        <w:rPr>
          <w:rFonts w:asciiTheme="minorHAnsi" w:hAnsiTheme="minorHAnsi"/>
          <w:lang w:val="en-GB"/>
        </w:rPr>
        <w:t>Operating the phone</w:t>
      </w:r>
    </w:p>
    <w:p w14:paraId="63E1CEB7" w14:textId="77777777" w:rsidR="005C2F29" w:rsidRPr="00C92464" w:rsidRDefault="005C2F29" w:rsidP="00627421">
      <w:pPr>
        <w:pStyle w:val="Heading2"/>
        <w:rPr>
          <w:rFonts w:asciiTheme="minorHAnsi" w:hAnsiTheme="minorHAnsi"/>
          <w:b w:val="0"/>
          <w:bCs w:val="0"/>
          <w:color w:val="000000"/>
          <w:sz w:val="24"/>
          <w:szCs w:val="24"/>
          <w:lang w:val="en-GB"/>
        </w:rPr>
      </w:pPr>
      <w:r w:rsidRPr="00C92464">
        <w:rPr>
          <w:rFonts w:asciiTheme="minorHAnsi" w:hAnsiTheme="minorHAnsi"/>
          <w:b w:val="0"/>
          <w:bCs w:val="0"/>
          <w:color w:val="000000"/>
          <w:sz w:val="24"/>
          <w:szCs w:val="24"/>
          <w:lang w:val="en-GB"/>
        </w:rPr>
        <w:t>Navigating through the phone is super easy with the Hable One. In this section you will learn how to move through the phone.</w:t>
      </w:r>
    </w:p>
    <w:p w14:paraId="188384EE" w14:textId="63C1C776" w:rsidR="00627421" w:rsidRPr="00C92464" w:rsidRDefault="00627421" w:rsidP="00627421">
      <w:pPr>
        <w:pStyle w:val="Heading2"/>
        <w:rPr>
          <w:rFonts w:asciiTheme="minorHAnsi" w:hAnsiTheme="minorHAnsi"/>
          <w:lang w:val="en-GB"/>
        </w:rPr>
      </w:pPr>
      <w:r w:rsidRPr="00C92464">
        <w:rPr>
          <w:rFonts w:asciiTheme="minorHAnsi" w:hAnsiTheme="minorHAnsi"/>
          <w:lang w:val="en-GB"/>
        </w:rPr>
        <w:t>2.1. Basi</w:t>
      </w:r>
      <w:r w:rsidR="005C2F29" w:rsidRPr="00C92464">
        <w:rPr>
          <w:rFonts w:asciiTheme="minorHAnsi" w:hAnsiTheme="minorHAnsi"/>
          <w:lang w:val="en-GB"/>
        </w:rPr>
        <w:t>c</w:t>
      </w:r>
    </w:p>
    <w:p w14:paraId="7E9786BA" w14:textId="7FECDC05" w:rsidR="00627421" w:rsidRPr="00C92464" w:rsidRDefault="005C2F29" w:rsidP="00627421">
      <w:pPr>
        <w:rPr>
          <w:rFonts w:eastAsia="Times New Roman" w:cs="Times New Roman"/>
          <w:color w:val="000000"/>
          <w:lang w:val="en-GB" w:eastAsia="en-GB"/>
        </w:rPr>
      </w:pPr>
      <w:r w:rsidRPr="00C92464">
        <w:rPr>
          <w:rFonts w:eastAsia="Times New Roman" w:cs="Times New Roman"/>
          <w:color w:val="000000"/>
          <w:lang w:val="en-GB" w:eastAsia="en-GB"/>
        </w:rPr>
        <w:t xml:space="preserve">The basic features allow you to fully navigate your phone. You can go to the next and previous item, select an item, go </w:t>
      </w:r>
      <w:proofErr w:type="gramStart"/>
      <w:r w:rsidRPr="00C92464">
        <w:rPr>
          <w:rFonts w:eastAsia="Times New Roman" w:cs="Times New Roman"/>
          <w:color w:val="000000"/>
          <w:lang w:val="en-GB" w:eastAsia="en-GB"/>
        </w:rPr>
        <w:t>back</w:t>
      </w:r>
      <w:proofErr w:type="gramEnd"/>
      <w:r w:rsidRPr="00C92464">
        <w:rPr>
          <w:rFonts w:eastAsia="Times New Roman" w:cs="Times New Roman"/>
          <w:color w:val="000000"/>
          <w:lang w:val="en-GB" w:eastAsia="en-GB"/>
        </w:rPr>
        <w:t xml:space="preserve"> and make a shortcut to the home screen. If any of these actions don't work, make sure quick navigation (press and hold button 3) is enabled and that the Hable One is in iOS mode.</w:t>
      </w:r>
    </w:p>
    <w:p w14:paraId="3CC1AA25" w14:textId="77777777" w:rsidR="005C2F29" w:rsidRPr="00C92464" w:rsidRDefault="005C2F29" w:rsidP="00627421">
      <w:pPr>
        <w:rPr>
          <w:lang w:val="en-GB"/>
        </w:rPr>
      </w:pPr>
    </w:p>
    <w:tbl>
      <w:tblPr>
        <w:tblW w:w="9026" w:type="dxa"/>
        <w:tblCellMar>
          <w:top w:w="15" w:type="dxa"/>
          <w:left w:w="15" w:type="dxa"/>
          <w:bottom w:w="15" w:type="dxa"/>
          <w:right w:w="15" w:type="dxa"/>
        </w:tblCellMar>
        <w:tblLook w:val="04A0" w:firstRow="1" w:lastRow="0" w:firstColumn="1" w:lastColumn="0" w:noHBand="0" w:noVBand="1"/>
      </w:tblPr>
      <w:tblGrid>
        <w:gridCol w:w="4868"/>
        <w:gridCol w:w="4158"/>
      </w:tblGrid>
      <w:tr w:rsidR="005C2F29" w:rsidRPr="00C92464" w14:paraId="04D5F18E"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6187786" w14:textId="58EF1D88"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Move to next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3ADFD29" w14:textId="635F3E93"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7 and press 8</w:t>
            </w:r>
          </w:p>
        </w:tc>
      </w:tr>
      <w:tr w:rsidR="005C2F29" w:rsidRPr="00C92464" w14:paraId="0B66ACD7"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EA07808" w14:textId="406FDC4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Move to previous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D297B2A" w14:textId="2599B32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8 and press 7</w:t>
            </w:r>
          </w:p>
        </w:tc>
      </w:tr>
      <w:tr w:rsidR="005C2F29" w:rsidRPr="00C92464" w14:paraId="2149BDEA"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D015884" w14:textId="217FD658"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Select an 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7ADCACC" w14:textId="25D909F7"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Press 7 and 8 </w:t>
            </w:r>
          </w:p>
        </w:tc>
      </w:tr>
      <w:tr w:rsidR="005C2F29" w:rsidRPr="00C92464" w14:paraId="07020DF5"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50790A0" w14:textId="0904BBCA"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Go back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E442311" w14:textId="72E3EEA4"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 and 2 (‘b’)</w:t>
            </w:r>
          </w:p>
        </w:tc>
      </w:tr>
      <w:tr w:rsidR="005C2F29" w:rsidRPr="00C92464" w14:paraId="2343F3ED"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4DE2E1E" w14:textId="19940C4D"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Home screen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A9C24FF" w14:textId="657A9B43"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1,2 and 5 (‘h’)</w:t>
            </w:r>
          </w:p>
        </w:tc>
      </w:tr>
    </w:tbl>
    <w:p w14:paraId="00F181CD" w14:textId="081F966D" w:rsidR="00627421" w:rsidRPr="00C92464" w:rsidRDefault="00627421" w:rsidP="00627421">
      <w:pPr>
        <w:pStyle w:val="Heading2"/>
        <w:rPr>
          <w:rFonts w:asciiTheme="minorHAnsi" w:hAnsiTheme="minorHAnsi"/>
          <w:lang w:val="en-GB"/>
        </w:rPr>
      </w:pPr>
      <w:r w:rsidRPr="00C92464">
        <w:rPr>
          <w:rFonts w:asciiTheme="minorHAnsi" w:hAnsiTheme="minorHAnsi"/>
          <w:lang w:val="en-GB"/>
        </w:rPr>
        <w:t xml:space="preserve">2.2. </w:t>
      </w:r>
      <w:r w:rsidR="005C2F29" w:rsidRPr="00C92464">
        <w:rPr>
          <w:rFonts w:asciiTheme="minorHAnsi" w:hAnsiTheme="minorHAnsi"/>
          <w:lang w:val="en-GB"/>
        </w:rPr>
        <w:t>Advanced</w:t>
      </w:r>
    </w:p>
    <w:p w14:paraId="32643E98" w14:textId="02A1B6FA" w:rsidR="00627421" w:rsidRPr="00C92464" w:rsidRDefault="005C2F29" w:rsidP="00627421">
      <w:pPr>
        <w:rPr>
          <w:rFonts w:eastAsia="Times New Roman" w:cs="Times New Roman"/>
          <w:color w:val="000000"/>
          <w:lang w:val="en-GB" w:eastAsia="en-GB"/>
        </w:rPr>
      </w:pPr>
      <w:r w:rsidRPr="00C92464">
        <w:rPr>
          <w:rFonts w:eastAsia="Times New Roman" w:cs="Times New Roman"/>
          <w:color w:val="000000"/>
          <w:lang w:val="en-GB" w:eastAsia="en-GB"/>
        </w:rPr>
        <w:t xml:space="preserve">The advanced features let you navigate your phone much faster. Instead of scrolling through one item at a time, you can now jump to the first or last item, scroll pages left, right, </w:t>
      </w:r>
      <w:proofErr w:type="gramStart"/>
      <w:r w:rsidRPr="00C92464">
        <w:rPr>
          <w:rFonts w:eastAsia="Times New Roman" w:cs="Times New Roman"/>
          <w:color w:val="000000"/>
          <w:lang w:val="en-GB" w:eastAsia="en-GB"/>
        </w:rPr>
        <w:t>up</w:t>
      </w:r>
      <w:proofErr w:type="gramEnd"/>
      <w:r w:rsidRPr="00C92464">
        <w:rPr>
          <w:rFonts w:eastAsia="Times New Roman" w:cs="Times New Roman"/>
          <w:color w:val="000000"/>
          <w:lang w:val="en-GB" w:eastAsia="en-GB"/>
        </w:rPr>
        <w:t xml:space="preserve"> and down, or quickly switch between apps.</w:t>
      </w:r>
    </w:p>
    <w:p w14:paraId="10F53A36" w14:textId="77777777" w:rsidR="005C2F29" w:rsidRPr="00C92464" w:rsidRDefault="005C2F29" w:rsidP="00627421">
      <w:pPr>
        <w:rPr>
          <w:lang w:val="en-GB"/>
        </w:rPr>
      </w:pPr>
    </w:p>
    <w:tbl>
      <w:tblPr>
        <w:tblW w:w="9026" w:type="dxa"/>
        <w:tblCellMar>
          <w:top w:w="15" w:type="dxa"/>
          <w:left w:w="15" w:type="dxa"/>
          <w:bottom w:w="15" w:type="dxa"/>
          <w:right w:w="15" w:type="dxa"/>
        </w:tblCellMar>
        <w:tblLook w:val="04A0" w:firstRow="1" w:lastRow="0" w:firstColumn="1" w:lastColumn="0" w:noHBand="0" w:noVBand="1"/>
      </w:tblPr>
      <w:tblGrid>
        <w:gridCol w:w="5235"/>
        <w:gridCol w:w="3791"/>
      </w:tblGrid>
      <w:tr w:rsidR="005C2F29" w:rsidRPr="00C92464" w14:paraId="020E9D59"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AC210A7" w14:textId="3DDA964E"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Jump to first and last item (this combination cycles between the two functions)</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205C2CB" w14:textId="7355F254"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1,2 and 3</w:t>
            </w:r>
          </w:p>
        </w:tc>
      </w:tr>
      <w:tr w:rsidR="005C2F29" w:rsidRPr="00C92464" w14:paraId="738B13DB"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5B70A45" w14:textId="0B50582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down</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A11AF9E" w14:textId="70FD603C"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1,4,5 and 6</w:t>
            </w:r>
          </w:p>
        </w:tc>
      </w:tr>
      <w:tr w:rsidR="005C2F29" w:rsidRPr="00C92464" w14:paraId="2E93B3B2"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985B6D0" w14:textId="1B8043E8"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up</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9C325F3" w14:textId="4EC7886E"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3,4,5 and 6</w:t>
            </w:r>
          </w:p>
        </w:tc>
      </w:tr>
      <w:tr w:rsidR="005C2F29" w:rsidRPr="00C92464" w14:paraId="159F417C"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3617406" w14:textId="7312C12A"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left</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CAD0B81" w14:textId="7FCCA4C9"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2,4 and 6 (arrow to the left)</w:t>
            </w:r>
          </w:p>
        </w:tc>
      </w:tr>
      <w:tr w:rsidR="005C2F29" w:rsidRPr="00C92464" w14:paraId="0E52DF8A"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9A001FF" w14:textId="285F8BF0"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Scroll right</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A796636" w14:textId="289EBA51"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 xml:space="preserve">Hold 1,3 and </w:t>
            </w:r>
            <w:proofErr w:type="gramStart"/>
            <w:r w:rsidRPr="00C92464">
              <w:rPr>
                <w:rFonts w:ascii="Calibri" w:hAnsi="Calibri"/>
                <w:color w:val="000000"/>
                <w:lang w:val="en-GB"/>
              </w:rPr>
              <w:t>5  (</w:t>
            </w:r>
            <w:proofErr w:type="gramEnd"/>
            <w:r w:rsidRPr="00C92464">
              <w:rPr>
                <w:rFonts w:ascii="Calibri" w:hAnsi="Calibri"/>
                <w:color w:val="000000"/>
                <w:lang w:val="en-GB"/>
              </w:rPr>
              <w:t>arrow to the right)</w:t>
            </w:r>
          </w:p>
        </w:tc>
      </w:tr>
      <w:tr w:rsidR="005C2F29" w:rsidRPr="00C92464" w14:paraId="01D12A83"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C567445" w14:textId="26A67570"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Long press item</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BB74B51" w14:textId="607FE0AF"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5 and 8 </w:t>
            </w:r>
          </w:p>
        </w:tc>
      </w:tr>
      <w:tr w:rsidR="005C2F29" w:rsidRPr="00C92464" w14:paraId="24BE5FE1" w14:textId="77777777" w:rsidTr="005C2F29">
        <w:tc>
          <w:tcPr>
            <w:tcW w:w="523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0588D06" w14:textId="123237D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Recent Apps / app chooser</w:t>
            </w:r>
          </w:p>
        </w:tc>
        <w:tc>
          <w:tcPr>
            <w:tcW w:w="379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0270A2D" w14:textId="6EBF71F1"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 and 3 </w:t>
            </w:r>
          </w:p>
        </w:tc>
      </w:tr>
    </w:tbl>
    <w:p w14:paraId="3670F436" w14:textId="77777777" w:rsidR="00627421" w:rsidRPr="00C92464" w:rsidRDefault="00627421" w:rsidP="00627421">
      <w:pPr>
        <w:rPr>
          <w:lang w:val="en-GB"/>
        </w:rPr>
      </w:pPr>
    </w:p>
    <w:p w14:paraId="26557B4F" w14:textId="77777777" w:rsidR="00627421" w:rsidRPr="00C92464" w:rsidRDefault="00627421" w:rsidP="00627421">
      <w:pPr>
        <w:pStyle w:val="Heading2"/>
        <w:rPr>
          <w:rFonts w:asciiTheme="minorHAnsi" w:hAnsiTheme="minorHAnsi"/>
          <w:lang w:val="en-GB"/>
        </w:rPr>
      </w:pPr>
      <w:r w:rsidRPr="00C92464">
        <w:rPr>
          <w:rFonts w:asciiTheme="minorHAnsi" w:hAnsiTheme="minorHAnsi"/>
          <w:lang w:val="en-GB"/>
        </w:rPr>
        <w:lastRenderedPageBreak/>
        <w:t>2.3. Expert</w:t>
      </w:r>
    </w:p>
    <w:p w14:paraId="13AAEAE6" w14:textId="01CABFB6" w:rsidR="00627421" w:rsidRPr="00C92464" w:rsidRDefault="005C2F29" w:rsidP="00627421">
      <w:pPr>
        <w:rPr>
          <w:rFonts w:eastAsia="Times New Roman" w:cs="Times New Roman"/>
          <w:color w:val="000000"/>
          <w:lang w:val="en-GB" w:eastAsia="en-GB"/>
        </w:rPr>
      </w:pPr>
      <w:r w:rsidRPr="00C92464">
        <w:rPr>
          <w:rFonts w:eastAsia="Times New Roman" w:cs="Times New Roman"/>
          <w:color w:val="000000"/>
          <w:lang w:val="en-GB" w:eastAsia="en-GB"/>
        </w:rPr>
        <w:t>After learning the expert functions, you will be able to move through the phone very quickly. Some of these functions may be a little tricky to master, but it will be worth it in the end. We strongly recommend that you also read Chapter 5 (Shortcut Keys). Once you have mastered these two aspects of the keyboard, there is no stopping you.</w:t>
      </w:r>
    </w:p>
    <w:p w14:paraId="5A2969DB" w14:textId="77777777" w:rsidR="005C2F29" w:rsidRPr="00C92464" w:rsidRDefault="005C2F29" w:rsidP="00627421">
      <w:pPr>
        <w:rPr>
          <w:lang w:val="en-GB"/>
        </w:rPr>
      </w:pPr>
    </w:p>
    <w:p w14:paraId="1F02381F" w14:textId="434AD9FD" w:rsidR="00627421" w:rsidRPr="00C92464" w:rsidRDefault="00627421" w:rsidP="00627421">
      <w:pPr>
        <w:pStyle w:val="NormalWeb"/>
        <w:spacing w:before="0" w:beforeAutospacing="0" w:after="0" w:afterAutospacing="0"/>
        <w:rPr>
          <w:rFonts w:asciiTheme="minorHAnsi" w:hAnsiTheme="minorHAnsi"/>
          <w:lang w:val="en-GB"/>
        </w:rPr>
      </w:pPr>
      <w:r w:rsidRPr="00C92464">
        <w:rPr>
          <w:rFonts w:asciiTheme="minorHAnsi" w:hAnsiTheme="minorHAnsi"/>
          <w:b/>
          <w:bCs/>
          <w:color w:val="000000"/>
          <w:lang w:val="en-GB"/>
        </w:rPr>
        <w:t>S</w:t>
      </w:r>
      <w:r w:rsidR="005C2F29" w:rsidRPr="00C92464">
        <w:rPr>
          <w:rFonts w:asciiTheme="minorHAnsi" w:hAnsiTheme="minorHAnsi"/>
          <w:b/>
          <w:bCs/>
          <w:color w:val="000000"/>
          <w:lang w:val="en-GB"/>
        </w:rPr>
        <w:t>hortcuts</w:t>
      </w:r>
    </w:p>
    <w:p w14:paraId="4B7607F9" w14:textId="66B0548C" w:rsidR="00627421" w:rsidRPr="00C92464" w:rsidRDefault="005C2F29" w:rsidP="00627421">
      <w:pPr>
        <w:spacing w:after="240"/>
        <w:rPr>
          <w:lang w:val="en-GB"/>
        </w:rPr>
      </w:pPr>
      <w:r w:rsidRPr="00C92464">
        <w:rPr>
          <w:rFonts w:eastAsia="Times New Roman" w:cs="Times New Roman"/>
          <w:color w:val="000000"/>
          <w:lang w:val="en-GB" w:eastAsia="en-GB"/>
        </w:rPr>
        <w:t>In Chapter 5, we will focus entirely on the keyboard shortcuts, but since they are also very useful for operating the phone, we will give some of them away here.</w:t>
      </w:r>
    </w:p>
    <w:tbl>
      <w:tblPr>
        <w:tblW w:w="9026" w:type="dxa"/>
        <w:tblCellMar>
          <w:top w:w="15" w:type="dxa"/>
          <w:left w:w="15" w:type="dxa"/>
          <w:bottom w:w="15" w:type="dxa"/>
          <w:right w:w="15" w:type="dxa"/>
        </w:tblCellMar>
        <w:tblLook w:val="04A0" w:firstRow="1" w:lastRow="0" w:firstColumn="1" w:lastColumn="0" w:noHBand="0" w:noVBand="1"/>
      </w:tblPr>
      <w:tblGrid>
        <w:gridCol w:w="4101"/>
        <w:gridCol w:w="4925"/>
      </w:tblGrid>
      <w:tr w:rsidR="005C2F29" w:rsidRPr="00C92464" w14:paraId="2A003391"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A1CBAC5" w14:textId="2EF3AD2F"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Notifications</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B35CCD8" w14:textId="37A78139"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1,3,4 and 5 (‘n’) </w:t>
            </w:r>
          </w:p>
        </w:tc>
      </w:tr>
      <w:tr w:rsidR="005C2F29" w:rsidRPr="00C92464" w14:paraId="79E4B088"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4C704E2" w14:textId="10D8AC2E"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Status bar</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2134FAE" w14:textId="5E02D0F0"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2,3 and 4 (‘s’)</w:t>
            </w:r>
          </w:p>
        </w:tc>
      </w:tr>
      <w:tr w:rsidR="005C2F29" w:rsidRPr="00C92464" w14:paraId="31003035"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55547F1" w14:textId="378F6CA7"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Volume down (repeatable)</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3B5D02D" w14:textId="2D15DD6D"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1,2 and 6 </w:t>
            </w:r>
          </w:p>
        </w:tc>
      </w:tr>
      <w:tr w:rsidR="005C2F29" w:rsidRPr="00C92464" w14:paraId="2B090A3C" w14:textId="77777777" w:rsidTr="005C2F29">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F461D45" w14:textId="3592630B"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Volume up (repeatable)</w:t>
            </w:r>
          </w:p>
        </w:tc>
        <w:tc>
          <w:tcPr>
            <w:tcW w:w="492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FDDCCDC" w14:textId="156EABA2"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3,4 and 5 </w:t>
            </w:r>
          </w:p>
        </w:tc>
      </w:tr>
    </w:tbl>
    <w:p w14:paraId="14DA7272" w14:textId="77777777" w:rsidR="00627421" w:rsidRPr="00C92464" w:rsidRDefault="00627421" w:rsidP="00627421">
      <w:pPr>
        <w:spacing w:after="240"/>
        <w:rPr>
          <w:lang w:val="en-GB"/>
        </w:rPr>
      </w:pPr>
    </w:p>
    <w:p w14:paraId="1633E052" w14:textId="5DE9C650" w:rsidR="00627421" w:rsidRPr="00C92464" w:rsidRDefault="005C2F29" w:rsidP="005C2F29">
      <w:pPr>
        <w:spacing w:after="240"/>
        <w:rPr>
          <w:rFonts w:eastAsia="Times New Roman" w:cs="Times New Roman"/>
          <w:b/>
          <w:bCs/>
          <w:color w:val="000000"/>
          <w:lang w:val="en-GB" w:eastAsia="en-GB"/>
        </w:rPr>
      </w:pPr>
      <w:r w:rsidRPr="00C92464">
        <w:rPr>
          <w:rFonts w:eastAsia="Times New Roman" w:cs="Times New Roman"/>
          <w:b/>
          <w:bCs/>
          <w:color w:val="000000"/>
          <w:lang w:val="en-GB" w:eastAsia="en-GB"/>
        </w:rPr>
        <w:t>Searching on the screen</w:t>
      </w:r>
      <w:r w:rsidRPr="00C92464">
        <w:rPr>
          <w:rFonts w:eastAsia="Times New Roman" w:cs="Times New Roman"/>
          <w:b/>
          <w:bCs/>
          <w:color w:val="000000"/>
          <w:lang w:val="en-GB" w:eastAsia="en-GB"/>
        </w:rPr>
        <w:br/>
      </w:r>
      <w:r w:rsidRPr="00C92464">
        <w:rPr>
          <w:rFonts w:eastAsia="Times New Roman" w:cs="Times New Roman"/>
          <w:color w:val="000000"/>
          <w:lang w:val="en-GB" w:eastAsia="en-GB"/>
        </w:rPr>
        <w:t xml:space="preserve">This is a combination of functions that you need to use. First, use the search function to write the first letters of a word, app or place you want to find on the screen. After typing, press enter (this is with keys 4 and 8 or 5 and 8). Then you can use the 'next </w:t>
      </w:r>
      <w:r w:rsidRPr="00C92464">
        <w:rPr>
          <w:rFonts w:eastAsia="Times New Roman" w:cs="Times New Roman"/>
          <w:color w:val="000000"/>
          <w:lang w:val="en-GB" w:eastAsia="en-GB"/>
        </w:rPr>
        <w:t>occurrence</w:t>
      </w:r>
      <w:r w:rsidRPr="00C92464">
        <w:rPr>
          <w:rFonts w:eastAsia="Times New Roman" w:cs="Times New Roman"/>
          <w:color w:val="000000"/>
          <w:lang w:val="en-GB" w:eastAsia="en-GB"/>
        </w:rPr>
        <w:t>' function to go to the first item that starts with these letters, 'previous event' lets you go backwards.</w:t>
      </w:r>
    </w:p>
    <w:tbl>
      <w:tblPr>
        <w:tblW w:w="9026" w:type="dxa"/>
        <w:tblCellMar>
          <w:top w:w="15" w:type="dxa"/>
          <w:left w:w="15" w:type="dxa"/>
          <w:bottom w:w="15" w:type="dxa"/>
          <w:right w:w="15" w:type="dxa"/>
        </w:tblCellMar>
        <w:tblLook w:val="04A0" w:firstRow="1" w:lastRow="0" w:firstColumn="1" w:lastColumn="0" w:noHBand="0" w:noVBand="1"/>
      </w:tblPr>
      <w:tblGrid>
        <w:gridCol w:w="3971"/>
        <w:gridCol w:w="5055"/>
      </w:tblGrid>
      <w:tr w:rsidR="005C2F29" w:rsidRPr="00C92464" w14:paraId="25E44A56"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F316E59" w14:textId="2B966D69"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Search on the screen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AD78748" w14:textId="77777777" w:rsidR="005C2F29" w:rsidRPr="00C92464" w:rsidRDefault="005C2F29" w:rsidP="005C2F29">
            <w:pPr>
              <w:pStyle w:val="NormalWeb"/>
              <w:spacing w:before="0" w:beforeAutospacing="0" w:after="0" w:afterAutospacing="0"/>
              <w:rPr>
                <w:lang w:val="en-GB"/>
              </w:rPr>
            </w:pPr>
            <w:r w:rsidRPr="00C92464">
              <w:rPr>
                <w:rFonts w:ascii="Calibri" w:hAnsi="Calibri"/>
                <w:color w:val="000000"/>
                <w:lang w:val="en-GB"/>
              </w:rPr>
              <w:t xml:space="preserve">Hold 1,2 and </w:t>
            </w:r>
            <w:proofErr w:type="gramStart"/>
            <w:r w:rsidRPr="00C92464">
              <w:rPr>
                <w:rFonts w:ascii="Calibri" w:hAnsi="Calibri"/>
                <w:color w:val="000000"/>
                <w:lang w:val="en-GB"/>
              </w:rPr>
              <w:t>4  (</w:t>
            </w:r>
            <w:proofErr w:type="gramEnd"/>
            <w:r w:rsidRPr="00C92464">
              <w:rPr>
                <w:rFonts w:ascii="Calibri" w:hAnsi="Calibri"/>
                <w:color w:val="000000"/>
                <w:lang w:val="en-GB"/>
              </w:rPr>
              <w:t>‘f’) </w:t>
            </w:r>
          </w:p>
          <w:p w14:paraId="06632DE4" w14:textId="496DBA76"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Then type what you are looking for and press 'enter' (buttons 4 and 8). If you want to go out of search hold the 'b' (buttons 1 and 2).</w:t>
            </w:r>
          </w:p>
        </w:tc>
      </w:tr>
      <w:tr w:rsidR="005C2F29" w:rsidRPr="00C92464" w14:paraId="61D8D3A0"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2049C29" w14:textId="6A7B7F5C"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Find next item on screen</w:t>
            </w:r>
            <w:r w:rsidRPr="00C92464">
              <w:rPr>
                <w:rFonts w:ascii="Calibri" w:hAnsi="Calibri"/>
                <w:i/>
                <w:iCs/>
                <w:color w:val="000000"/>
                <w:lang w:val="en-GB"/>
              </w:rPr>
              <w:t xml:space="preserve"> - use this together with the find on screen function (the previous function)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5E79F58" w14:textId="71C97D56"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2 and 6. This can be repeated to move to the next item on the screen each time.</w:t>
            </w:r>
          </w:p>
        </w:tc>
      </w:tr>
      <w:tr w:rsidR="005C2F29" w:rsidRPr="00C92464" w14:paraId="4E287618" w14:textId="77777777" w:rsidTr="00627421">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563B871A" w14:textId="239A26DB"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 xml:space="preserve">Search previous item on screen </w:t>
            </w:r>
            <w:r w:rsidRPr="00C92464">
              <w:rPr>
                <w:rFonts w:ascii="Calibri" w:hAnsi="Calibri"/>
                <w:i/>
                <w:iCs/>
                <w:color w:val="000000"/>
                <w:lang w:val="en-GB"/>
              </w:rPr>
              <w:t>- use this together with the search on screen function.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4BAD274" w14:textId="5D1FBBC1" w:rsidR="005C2F29" w:rsidRPr="00C92464" w:rsidRDefault="005C2F29" w:rsidP="005C2F29">
            <w:pPr>
              <w:pStyle w:val="NormalWeb"/>
              <w:spacing w:before="0" w:beforeAutospacing="0" w:after="0" w:afterAutospacing="0"/>
              <w:rPr>
                <w:rFonts w:asciiTheme="minorHAnsi" w:hAnsiTheme="minorHAnsi"/>
                <w:lang w:val="en-GB"/>
              </w:rPr>
            </w:pPr>
            <w:r w:rsidRPr="00C92464">
              <w:rPr>
                <w:rFonts w:ascii="Calibri" w:hAnsi="Calibri"/>
                <w:color w:val="000000"/>
                <w:lang w:val="en-GB"/>
              </w:rPr>
              <w:t>Hold 3 and 5. You can repeat this to go to the previous item on the screen each time.</w:t>
            </w:r>
          </w:p>
        </w:tc>
      </w:tr>
    </w:tbl>
    <w:p w14:paraId="76064CAE" w14:textId="2572B434" w:rsidR="00627421" w:rsidRPr="00C92464" w:rsidRDefault="00627421" w:rsidP="00627421">
      <w:pPr>
        <w:rPr>
          <w:lang w:val="en-GB"/>
        </w:rPr>
      </w:pPr>
    </w:p>
    <w:p w14:paraId="3C78079B" w14:textId="63C8A18B" w:rsidR="005C2F29" w:rsidRPr="00C92464" w:rsidRDefault="005C2F29" w:rsidP="00627421">
      <w:pPr>
        <w:rPr>
          <w:lang w:val="en-GB"/>
        </w:rPr>
      </w:pPr>
    </w:p>
    <w:p w14:paraId="22EA4257" w14:textId="0FFFCC37" w:rsidR="005C2F29" w:rsidRPr="00C92464" w:rsidRDefault="005C2F29" w:rsidP="00627421">
      <w:pPr>
        <w:rPr>
          <w:lang w:val="en-GB"/>
        </w:rPr>
      </w:pPr>
    </w:p>
    <w:p w14:paraId="634A0DD4" w14:textId="2B017288" w:rsidR="005C2F29" w:rsidRPr="00C92464" w:rsidRDefault="005C2F29" w:rsidP="00627421">
      <w:pPr>
        <w:rPr>
          <w:lang w:val="en-GB"/>
        </w:rPr>
      </w:pPr>
    </w:p>
    <w:p w14:paraId="71939030" w14:textId="77777777" w:rsidR="005C2F29" w:rsidRPr="00C92464" w:rsidRDefault="005C2F29" w:rsidP="00627421">
      <w:pPr>
        <w:rPr>
          <w:lang w:val="en-GB"/>
        </w:rPr>
      </w:pPr>
    </w:p>
    <w:p w14:paraId="54100929" w14:textId="1975D35F"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3. Ty</w:t>
      </w:r>
      <w:r w:rsidR="007F3966" w:rsidRPr="00C92464">
        <w:rPr>
          <w:rFonts w:asciiTheme="minorHAnsi" w:hAnsiTheme="minorHAnsi"/>
          <w:lang w:val="en-GB"/>
        </w:rPr>
        <w:t>ping</w:t>
      </w:r>
    </w:p>
    <w:p w14:paraId="605B10F9" w14:textId="77777777" w:rsidR="007F3966" w:rsidRPr="00C92464" w:rsidRDefault="007F3966" w:rsidP="00627421">
      <w:pPr>
        <w:pStyle w:val="Heading2"/>
        <w:rPr>
          <w:rFonts w:asciiTheme="minorHAnsi" w:hAnsiTheme="minorHAnsi" w:cs="Arial"/>
          <w:b w:val="0"/>
          <w:bCs w:val="0"/>
          <w:color w:val="000000"/>
          <w:sz w:val="24"/>
          <w:szCs w:val="24"/>
          <w:lang w:val="en-GB"/>
        </w:rPr>
      </w:pPr>
      <w:r w:rsidRPr="00C92464">
        <w:rPr>
          <w:rFonts w:asciiTheme="minorHAnsi" w:hAnsiTheme="minorHAnsi" w:cs="Arial"/>
          <w:b w:val="0"/>
          <w:bCs w:val="0"/>
          <w:color w:val="000000"/>
          <w:sz w:val="24"/>
          <w:szCs w:val="24"/>
          <w:lang w:val="en-GB"/>
        </w:rPr>
        <w:t xml:space="preserve">Typing is one of the most important functions of the Hable One. Typing works the same as with other Braille input devices. This chapter is a little </w:t>
      </w:r>
      <w:proofErr w:type="gramStart"/>
      <w:r w:rsidRPr="00C92464">
        <w:rPr>
          <w:rFonts w:asciiTheme="minorHAnsi" w:hAnsiTheme="minorHAnsi" w:cs="Arial"/>
          <w:b w:val="0"/>
          <w:bCs w:val="0"/>
          <w:color w:val="000000"/>
          <w:sz w:val="24"/>
          <w:szCs w:val="24"/>
          <w:lang w:val="en-GB"/>
        </w:rPr>
        <w:t>shorter, because</w:t>
      </w:r>
      <w:proofErr w:type="gramEnd"/>
      <w:r w:rsidRPr="00C92464">
        <w:rPr>
          <w:rFonts w:asciiTheme="minorHAnsi" w:hAnsiTheme="minorHAnsi" w:cs="Arial"/>
          <w:b w:val="0"/>
          <w:bCs w:val="0"/>
          <w:color w:val="000000"/>
          <w:sz w:val="24"/>
          <w:szCs w:val="24"/>
          <w:lang w:val="en-GB"/>
        </w:rPr>
        <w:t xml:space="preserve"> typing on the Hable One is easy. Let us begin.</w:t>
      </w:r>
    </w:p>
    <w:p w14:paraId="68B6DB4A" w14:textId="454F5411" w:rsidR="00627421" w:rsidRPr="00C92464" w:rsidRDefault="00627421" w:rsidP="00627421">
      <w:pPr>
        <w:pStyle w:val="Heading2"/>
        <w:rPr>
          <w:rFonts w:asciiTheme="minorHAnsi" w:hAnsiTheme="minorHAnsi"/>
          <w:lang w:val="en-GB"/>
        </w:rPr>
      </w:pPr>
      <w:r w:rsidRPr="00C92464">
        <w:rPr>
          <w:rFonts w:asciiTheme="minorHAnsi" w:hAnsiTheme="minorHAnsi"/>
          <w:lang w:val="en-GB"/>
        </w:rPr>
        <w:t>3.1. Basi</w:t>
      </w:r>
      <w:r w:rsidR="007F3966" w:rsidRPr="00C92464">
        <w:rPr>
          <w:rFonts w:asciiTheme="minorHAnsi" w:hAnsiTheme="minorHAnsi"/>
          <w:lang w:val="en-GB"/>
        </w:rPr>
        <w:t>c</w:t>
      </w:r>
    </w:p>
    <w:tbl>
      <w:tblPr>
        <w:tblW w:w="9026" w:type="dxa"/>
        <w:tblCellMar>
          <w:top w:w="15" w:type="dxa"/>
          <w:left w:w="15" w:type="dxa"/>
          <w:bottom w:w="15" w:type="dxa"/>
          <w:right w:w="15" w:type="dxa"/>
        </w:tblCellMar>
        <w:tblLook w:val="04A0" w:firstRow="1" w:lastRow="0" w:firstColumn="1" w:lastColumn="0" w:noHBand="0" w:noVBand="1"/>
      </w:tblPr>
      <w:tblGrid>
        <w:gridCol w:w="1774"/>
        <w:gridCol w:w="7252"/>
      </w:tblGrid>
      <w:tr w:rsidR="00627421" w:rsidRPr="00C92464" w14:paraId="1F888029"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7985F" w14:textId="4636B0E1"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Typ</w:t>
            </w:r>
            <w:r w:rsidR="007F3966" w:rsidRPr="00C92464">
              <w:rPr>
                <w:rFonts w:eastAsia="Times New Roman" w:cs="Arial"/>
                <w:color w:val="000000"/>
                <w:lang w:val="en-GB" w:eastAsia="en-GB"/>
              </w:rPr>
              <w:t>ing letters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D6355" w14:textId="7936243E"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 xml:space="preserve">Same as Braille - </w:t>
            </w:r>
            <w:r w:rsidRPr="00C92464">
              <w:rPr>
                <w:rFonts w:eastAsia="Times New Roman" w:cs="Arial"/>
                <w:i/>
                <w:iCs/>
                <w:color w:val="000000"/>
                <w:lang w:val="en-GB" w:eastAsia="en-GB"/>
              </w:rPr>
              <w:t>So, when you press button 1, you write the 'a'. Button 1 and 2 gives the 'b', Button 1 and 4 gives the 'c', and so on.</w:t>
            </w:r>
          </w:p>
        </w:tc>
      </w:tr>
      <w:tr w:rsidR="007F3966" w:rsidRPr="00C92464" w14:paraId="000B4922"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3236A" w14:textId="4B6C4FA8" w:rsidR="007F3966" w:rsidRPr="00C92464" w:rsidRDefault="007F3966" w:rsidP="00627421">
            <w:pPr>
              <w:rPr>
                <w:rFonts w:eastAsia="Times New Roman" w:cs="Arial"/>
                <w:color w:val="000000"/>
                <w:lang w:val="en-GB" w:eastAsia="en-GB"/>
              </w:rPr>
            </w:pPr>
            <w:r w:rsidRPr="00C92464">
              <w:rPr>
                <w:rFonts w:eastAsia="Times New Roman" w:cs="Arial"/>
                <w:color w:val="000000"/>
                <w:lang w:val="en-GB" w:eastAsia="en-GB"/>
              </w:rPr>
              <w:t>Typing contractions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26437" w14:textId="0BD78234" w:rsidR="007F3966" w:rsidRPr="00C92464" w:rsidRDefault="007F3966" w:rsidP="00627421">
            <w:pPr>
              <w:rPr>
                <w:rFonts w:eastAsia="Times New Roman" w:cs="Arial"/>
                <w:color w:val="000000"/>
                <w:lang w:val="en-GB" w:eastAsia="en-GB"/>
              </w:rPr>
            </w:pPr>
            <w:r w:rsidRPr="00C92464">
              <w:rPr>
                <w:rFonts w:eastAsia="Times New Roman" w:cs="Arial"/>
                <w:color w:val="000000"/>
                <w:lang w:val="en-GB" w:eastAsia="en-GB"/>
              </w:rPr>
              <w:t xml:space="preserve">Same as Braille – You enable or disable contractions by holding 1,2,4 and 5 (‘g’). </w:t>
            </w:r>
          </w:p>
        </w:tc>
      </w:tr>
      <w:tr w:rsidR="00627421" w:rsidRPr="00C92464" w14:paraId="3C430B7E"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954EC" w14:textId="49834CF1"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Spa</w:t>
            </w:r>
            <w:r w:rsidR="007F3966" w:rsidRPr="00C92464">
              <w:rPr>
                <w:rFonts w:eastAsia="Times New Roman" w:cs="Arial"/>
                <w:color w:val="000000"/>
                <w:lang w:val="en-GB" w:eastAsia="en-GB"/>
              </w:rPr>
              <w:t>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BCC22" w14:textId="5949BDB8" w:rsidR="00627421" w:rsidRPr="00C92464" w:rsidRDefault="007F3966" w:rsidP="00627421">
            <w:pPr>
              <w:rPr>
                <w:rFonts w:eastAsia="Times New Roman" w:cs="Times New Roman"/>
                <w:lang w:val="en-GB" w:eastAsia="en-GB"/>
              </w:rPr>
            </w:pPr>
            <w:r w:rsidRPr="00C92464">
              <w:rPr>
                <w:rFonts w:eastAsia="Times New Roman" w:cs="Times New Roman"/>
                <w:lang w:val="en-GB" w:eastAsia="en-GB"/>
              </w:rPr>
              <w:t>Press 8</w:t>
            </w:r>
          </w:p>
        </w:tc>
      </w:tr>
      <w:tr w:rsidR="00627421" w:rsidRPr="00C92464" w14:paraId="6E3A8354"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CC420" w14:textId="77777777"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Backspace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CFA49" w14:textId="206197BF" w:rsidR="00627421" w:rsidRPr="00C92464" w:rsidRDefault="007F3966" w:rsidP="00627421">
            <w:pPr>
              <w:rPr>
                <w:rFonts w:eastAsia="Times New Roman" w:cs="Times New Roman"/>
                <w:lang w:val="en-GB" w:eastAsia="en-GB"/>
              </w:rPr>
            </w:pPr>
            <w:r w:rsidRPr="00C92464">
              <w:rPr>
                <w:rFonts w:eastAsia="Times New Roman" w:cs="Times New Roman"/>
                <w:lang w:val="en-GB" w:eastAsia="en-GB"/>
              </w:rPr>
              <w:t xml:space="preserve">Press 7 </w:t>
            </w:r>
          </w:p>
        </w:tc>
      </w:tr>
      <w:tr w:rsidR="00627421" w:rsidRPr="00C92464" w14:paraId="29BD85AD"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D324A" w14:textId="145ADEE7" w:rsidR="00627421" w:rsidRPr="00C92464" w:rsidRDefault="00627421" w:rsidP="00627421">
            <w:pPr>
              <w:rPr>
                <w:rFonts w:eastAsia="Times New Roman" w:cs="Times New Roman"/>
                <w:lang w:val="en-GB" w:eastAsia="en-GB"/>
              </w:rPr>
            </w:pPr>
            <w:r w:rsidRPr="00C92464">
              <w:rPr>
                <w:rFonts w:eastAsia="Times New Roman" w:cs="Arial"/>
                <w:color w:val="000000"/>
                <w:lang w:val="en-GB" w:eastAsia="en-GB"/>
              </w:rPr>
              <w:t xml:space="preserve">Enter </w:t>
            </w:r>
            <w:r w:rsidR="007F3966" w:rsidRPr="00C92464">
              <w:rPr>
                <w:rFonts w:eastAsia="Times New Roman" w:cs="Arial"/>
                <w:color w:val="000000"/>
                <w:lang w:val="en-GB" w:eastAsia="en-GB"/>
              </w:rPr>
              <w:t>(or new 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F15A1" w14:textId="67941DAE"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Press</w:t>
            </w:r>
            <w:r w:rsidR="00627421" w:rsidRPr="00C92464">
              <w:rPr>
                <w:rFonts w:eastAsia="Times New Roman" w:cs="Arial"/>
                <w:color w:val="000000"/>
                <w:lang w:val="en-GB" w:eastAsia="en-GB"/>
              </w:rPr>
              <w:t xml:space="preserve"> 4 </w:t>
            </w:r>
            <w:r w:rsidRPr="00C92464">
              <w:rPr>
                <w:rFonts w:eastAsia="Times New Roman" w:cs="Arial"/>
                <w:color w:val="000000"/>
                <w:lang w:val="en-GB" w:eastAsia="en-GB"/>
              </w:rPr>
              <w:t>and</w:t>
            </w:r>
            <w:r w:rsidR="00627421" w:rsidRPr="00C92464">
              <w:rPr>
                <w:rFonts w:eastAsia="Times New Roman" w:cs="Arial"/>
                <w:color w:val="000000"/>
                <w:lang w:val="en-GB" w:eastAsia="en-GB"/>
              </w:rPr>
              <w:t xml:space="preserve"> 8 </w:t>
            </w:r>
            <w:r w:rsidRPr="00C92464">
              <w:rPr>
                <w:rFonts w:eastAsia="Times New Roman" w:cs="Arial"/>
                <w:color w:val="000000"/>
                <w:lang w:val="en-GB" w:eastAsia="en-GB"/>
              </w:rPr>
              <w:t>or</w:t>
            </w:r>
            <w:r w:rsidR="00627421" w:rsidRPr="00C92464">
              <w:rPr>
                <w:rFonts w:eastAsia="Times New Roman" w:cs="Arial"/>
                <w:color w:val="000000"/>
                <w:lang w:val="en-GB" w:eastAsia="en-GB"/>
              </w:rPr>
              <w:t xml:space="preserve"> 5 </w:t>
            </w:r>
            <w:r w:rsidRPr="00C92464">
              <w:rPr>
                <w:rFonts w:eastAsia="Times New Roman" w:cs="Arial"/>
                <w:color w:val="000000"/>
                <w:lang w:val="en-GB" w:eastAsia="en-GB"/>
              </w:rPr>
              <w:t>and</w:t>
            </w:r>
            <w:r w:rsidR="00627421" w:rsidRPr="00C92464">
              <w:rPr>
                <w:rFonts w:eastAsia="Times New Roman" w:cs="Arial"/>
                <w:color w:val="000000"/>
                <w:lang w:val="en-GB" w:eastAsia="en-GB"/>
              </w:rPr>
              <w:t xml:space="preserve"> 8</w:t>
            </w:r>
          </w:p>
        </w:tc>
      </w:tr>
      <w:tr w:rsidR="00627421" w:rsidRPr="00C92464" w14:paraId="055059A5"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DFC90" w14:textId="637723C9"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Numbers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EFB6D" w14:textId="2677D6FC"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Number sign, followed by the braille numbers like you are used to</w:t>
            </w:r>
          </w:p>
        </w:tc>
      </w:tr>
      <w:tr w:rsidR="00627421" w:rsidRPr="00C92464" w14:paraId="7DC286E2" w14:textId="77777777" w:rsidTr="006274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BC8A2" w14:textId="52389ECE" w:rsidR="00627421" w:rsidRPr="00C92464" w:rsidRDefault="007F3966" w:rsidP="00627421">
            <w:pPr>
              <w:rPr>
                <w:rFonts w:eastAsia="Times New Roman" w:cs="Times New Roman"/>
                <w:lang w:val="en-GB" w:eastAsia="en-GB"/>
              </w:rPr>
            </w:pPr>
            <w:r w:rsidRPr="00C92464">
              <w:rPr>
                <w:rFonts w:eastAsia="Times New Roman" w:cs="Arial"/>
                <w:color w:val="000000"/>
                <w:lang w:val="en-GB" w:eastAsia="en-GB"/>
              </w:rPr>
              <w:t>Capitals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CE9CE" w14:textId="5C717A16" w:rsidR="00627421" w:rsidRPr="00C92464" w:rsidRDefault="007F3966" w:rsidP="00627421">
            <w:pPr>
              <w:rPr>
                <w:rFonts w:eastAsia="Times New Roman" w:cs="Times New Roman"/>
                <w:lang w:val="en-GB" w:eastAsia="en-GB"/>
              </w:rPr>
            </w:pPr>
            <w:r w:rsidRPr="00C92464">
              <w:rPr>
                <w:rFonts w:eastAsia="Times New Roman" w:cs="Times New Roman"/>
                <w:lang w:val="en-GB" w:eastAsia="en-GB"/>
              </w:rPr>
              <w:t>Capital sign followed by the letter you want to type</w:t>
            </w:r>
          </w:p>
        </w:tc>
      </w:tr>
    </w:tbl>
    <w:p w14:paraId="2AD02E54" w14:textId="77777777" w:rsidR="007F3966" w:rsidRPr="00C92464" w:rsidRDefault="007F3966" w:rsidP="00627421">
      <w:pPr>
        <w:spacing w:after="240"/>
        <w:rPr>
          <w:lang w:val="en-GB"/>
        </w:rPr>
      </w:pPr>
    </w:p>
    <w:p w14:paraId="5A00B2A3" w14:textId="77777777" w:rsidR="007F3966" w:rsidRPr="00C92464" w:rsidRDefault="007F3966" w:rsidP="00627421">
      <w:pPr>
        <w:spacing w:after="240"/>
        <w:rPr>
          <w:lang w:val="en-GB"/>
        </w:rPr>
      </w:pPr>
    </w:p>
    <w:p w14:paraId="7D418A6F" w14:textId="77777777" w:rsidR="007F3966" w:rsidRPr="00C92464" w:rsidRDefault="007F3966" w:rsidP="00627421">
      <w:pPr>
        <w:spacing w:after="240"/>
        <w:rPr>
          <w:lang w:val="en-GB"/>
        </w:rPr>
      </w:pPr>
    </w:p>
    <w:p w14:paraId="0BD825C3" w14:textId="77777777" w:rsidR="007F3966" w:rsidRPr="00C92464" w:rsidRDefault="007F3966" w:rsidP="00627421">
      <w:pPr>
        <w:spacing w:after="240"/>
        <w:rPr>
          <w:lang w:val="en-GB"/>
        </w:rPr>
      </w:pPr>
    </w:p>
    <w:p w14:paraId="2E675255" w14:textId="77777777" w:rsidR="007F3966" w:rsidRPr="00C92464" w:rsidRDefault="007F3966" w:rsidP="00627421">
      <w:pPr>
        <w:spacing w:after="240"/>
        <w:rPr>
          <w:lang w:val="en-GB"/>
        </w:rPr>
      </w:pPr>
    </w:p>
    <w:p w14:paraId="1FDDB882" w14:textId="77777777" w:rsidR="007F3966" w:rsidRPr="00C92464" w:rsidRDefault="007F3966" w:rsidP="00627421">
      <w:pPr>
        <w:spacing w:after="240"/>
        <w:rPr>
          <w:lang w:val="en-GB"/>
        </w:rPr>
      </w:pPr>
    </w:p>
    <w:p w14:paraId="01475B47" w14:textId="4CCE4299" w:rsidR="00627421" w:rsidRPr="00C92464" w:rsidRDefault="00627421" w:rsidP="00627421">
      <w:pPr>
        <w:spacing w:after="240"/>
        <w:rPr>
          <w:lang w:val="en-GB"/>
        </w:rPr>
      </w:pPr>
      <w:r w:rsidRPr="00C92464">
        <w:rPr>
          <w:lang w:val="en-GB"/>
        </w:rPr>
        <w:br/>
      </w:r>
    </w:p>
    <w:p w14:paraId="382BF7FB" w14:textId="38AE1D2E" w:rsidR="00627421" w:rsidRPr="00C92464" w:rsidRDefault="00627421">
      <w:pPr>
        <w:rPr>
          <w:lang w:val="en-GB"/>
        </w:rPr>
      </w:pPr>
    </w:p>
    <w:p w14:paraId="0AA246CE" w14:textId="0E82FF31" w:rsidR="00627421" w:rsidRPr="00C92464" w:rsidRDefault="00627421">
      <w:pPr>
        <w:rPr>
          <w:lang w:val="en-GB"/>
        </w:rPr>
      </w:pPr>
    </w:p>
    <w:p w14:paraId="78B80DFF" w14:textId="6AB8A12D" w:rsidR="00627421" w:rsidRPr="00C92464" w:rsidRDefault="00627421">
      <w:pPr>
        <w:rPr>
          <w:lang w:val="en-GB"/>
        </w:rPr>
      </w:pPr>
    </w:p>
    <w:p w14:paraId="480C1FD4" w14:textId="77777777" w:rsidR="00627421" w:rsidRPr="00C92464" w:rsidRDefault="00627421">
      <w:pPr>
        <w:rPr>
          <w:lang w:val="en-GB"/>
        </w:rPr>
      </w:pPr>
    </w:p>
    <w:p w14:paraId="73C45E67" w14:textId="4F6680DD" w:rsidR="00627421" w:rsidRPr="00C92464" w:rsidRDefault="00627421">
      <w:pPr>
        <w:rPr>
          <w:lang w:val="en-GB"/>
        </w:rPr>
      </w:pPr>
    </w:p>
    <w:p w14:paraId="2A6A8A69" w14:textId="544C95BE" w:rsidR="00627421" w:rsidRPr="00C92464" w:rsidRDefault="00627421">
      <w:pPr>
        <w:rPr>
          <w:lang w:val="en-GB"/>
        </w:rPr>
      </w:pPr>
    </w:p>
    <w:p w14:paraId="19196B53" w14:textId="7F3705B2" w:rsidR="00627421" w:rsidRPr="00C92464" w:rsidRDefault="00627421">
      <w:pPr>
        <w:rPr>
          <w:lang w:val="en-GB"/>
        </w:rPr>
      </w:pPr>
    </w:p>
    <w:p w14:paraId="4C2BF78C" w14:textId="3F6861E3"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 xml:space="preserve">4. </w:t>
      </w:r>
      <w:r w:rsidR="00C92464" w:rsidRPr="00C92464">
        <w:rPr>
          <w:rFonts w:asciiTheme="minorHAnsi" w:hAnsiTheme="minorHAnsi"/>
          <w:lang w:val="en-GB"/>
        </w:rPr>
        <w:t>Text editing</w:t>
      </w:r>
    </w:p>
    <w:p w14:paraId="208BB175" w14:textId="77777777" w:rsidR="004532A8" w:rsidRDefault="004532A8" w:rsidP="00627421">
      <w:pPr>
        <w:pStyle w:val="Heading2"/>
        <w:rPr>
          <w:rFonts w:asciiTheme="minorHAnsi" w:hAnsiTheme="minorHAnsi" w:cs="Arial"/>
          <w:b w:val="0"/>
          <w:bCs w:val="0"/>
          <w:color w:val="000000"/>
          <w:sz w:val="24"/>
          <w:szCs w:val="24"/>
          <w:lang w:val="en-GB"/>
        </w:rPr>
      </w:pPr>
      <w:r w:rsidRPr="004532A8">
        <w:rPr>
          <w:rFonts w:asciiTheme="minorHAnsi" w:hAnsiTheme="minorHAnsi" w:cs="Arial"/>
          <w:b w:val="0"/>
          <w:bCs w:val="0"/>
          <w:color w:val="000000"/>
          <w:sz w:val="24"/>
          <w:szCs w:val="24"/>
          <w:lang w:val="en-GB"/>
        </w:rPr>
        <w:t>Making text editing easy is one of the most important functions of the Hable One. For text editing, there are a few things to remember. All text editing is built around button 7 for your left hand and buttons 4,5 and 6 for your right hand. In addition, all actions are mirrored, so if you know how to go forward, you automatically know how to go back. For example, you can move to the next character by holding down button 7 and pressing button 4 once. To go back one character, hold down key 4 and press key 7 once.</w:t>
      </w:r>
    </w:p>
    <w:p w14:paraId="084DFD44" w14:textId="3178A947" w:rsidR="00627421" w:rsidRPr="00C92464" w:rsidRDefault="00627421" w:rsidP="00627421">
      <w:pPr>
        <w:pStyle w:val="Heading2"/>
        <w:rPr>
          <w:rFonts w:asciiTheme="minorHAnsi" w:hAnsiTheme="minorHAnsi"/>
          <w:lang w:val="en-GB"/>
        </w:rPr>
      </w:pPr>
      <w:r w:rsidRPr="00C92464">
        <w:rPr>
          <w:rFonts w:asciiTheme="minorHAnsi" w:hAnsiTheme="minorHAnsi"/>
          <w:lang w:val="en-GB"/>
        </w:rPr>
        <w:t>4.1. Basi</w:t>
      </w:r>
      <w:r w:rsidR="004532A8">
        <w:rPr>
          <w:rFonts w:asciiTheme="minorHAnsi" w:hAnsiTheme="minorHAnsi"/>
          <w:lang w:val="en-GB"/>
        </w:rPr>
        <w:t>c</w:t>
      </w:r>
    </w:p>
    <w:p w14:paraId="31FF6961" w14:textId="2E9EAA93" w:rsidR="00627421" w:rsidRDefault="004532A8" w:rsidP="00627421">
      <w:pPr>
        <w:rPr>
          <w:rFonts w:eastAsia="Times New Roman" w:cs="Arial"/>
          <w:color w:val="000000"/>
          <w:lang w:val="en-GB" w:eastAsia="en-GB"/>
        </w:rPr>
      </w:pPr>
      <w:r w:rsidRPr="004532A8">
        <w:rPr>
          <w:rFonts w:eastAsia="Times New Roman" w:cs="Arial"/>
          <w:color w:val="000000"/>
          <w:lang w:val="en-GB" w:eastAsia="en-GB"/>
        </w:rPr>
        <w:t xml:space="preserve">With the basic functions of text editing, you can browse through your written texts, </w:t>
      </w:r>
      <w:r w:rsidRPr="004532A8">
        <w:rPr>
          <w:rFonts w:eastAsia="Times New Roman" w:cs="Arial"/>
          <w:color w:val="000000"/>
          <w:lang w:val="en-GB" w:eastAsia="en-GB"/>
        </w:rPr>
        <w:t>erase,</w:t>
      </w:r>
      <w:r w:rsidRPr="004532A8">
        <w:rPr>
          <w:rFonts w:eastAsia="Times New Roman" w:cs="Arial"/>
          <w:color w:val="000000"/>
          <w:lang w:val="en-GB" w:eastAsia="en-GB"/>
        </w:rPr>
        <w:t xml:space="preserve"> and replace characters or words. You can also start new lines.</w:t>
      </w:r>
    </w:p>
    <w:p w14:paraId="31A08605" w14:textId="77777777" w:rsidR="004532A8" w:rsidRPr="00C92464" w:rsidRDefault="004532A8" w:rsidP="00627421">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103"/>
        <w:gridCol w:w="4961"/>
      </w:tblGrid>
      <w:tr w:rsidR="004532A8" w:rsidRPr="00C92464" w14:paraId="18493A16"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E7A77F8" w14:textId="73BFC8A6" w:rsidR="004532A8" w:rsidRPr="00C92464" w:rsidRDefault="004532A8" w:rsidP="004532A8">
            <w:pPr>
              <w:rPr>
                <w:rFonts w:eastAsia="Times New Roman" w:cs="Times New Roman"/>
                <w:lang w:val="en-GB" w:eastAsia="en-GB"/>
              </w:rPr>
            </w:pPr>
            <w:r>
              <w:rPr>
                <w:rFonts w:ascii="Calibri" w:hAnsi="Calibri"/>
                <w:color w:val="000000"/>
              </w:rPr>
              <w:t>Next character</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B5934BE" w14:textId="444558AB" w:rsidR="004532A8" w:rsidRPr="00C92464" w:rsidRDefault="004532A8" w:rsidP="004532A8">
            <w:pPr>
              <w:rPr>
                <w:rFonts w:eastAsia="Times New Roman" w:cs="Times New Roman"/>
                <w:lang w:val="en-GB" w:eastAsia="en-GB"/>
              </w:rPr>
            </w:pPr>
            <w:r>
              <w:rPr>
                <w:rFonts w:ascii="Calibri" w:hAnsi="Calibri"/>
                <w:color w:val="000000"/>
              </w:rPr>
              <w:t>Hold 7 and press 4</w:t>
            </w:r>
          </w:p>
        </w:tc>
      </w:tr>
      <w:tr w:rsidR="004532A8" w:rsidRPr="00C92464" w14:paraId="24706EA3"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C462865" w14:textId="21806812" w:rsidR="004532A8" w:rsidRPr="00C92464" w:rsidRDefault="004532A8" w:rsidP="004532A8">
            <w:pPr>
              <w:rPr>
                <w:rFonts w:eastAsia="Times New Roman" w:cs="Times New Roman"/>
                <w:lang w:val="en-GB" w:eastAsia="en-GB"/>
              </w:rPr>
            </w:pPr>
            <w:r>
              <w:rPr>
                <w:rFonts w:ascii="Calibri" w:hAnsi="Calibri"/>
                <w:color w:val="000000"/>
              </w:rPr>
              <w:t>Previous character</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A8892B1" w14:textId="6B43828C" w:rsidR="004532A8" w:rsidRPr="00C92464" w:rsidRDefault="004532A8" w:rsidP="004532A8">
            <w:pPr>
              <w:rPr>
                <w:rFonts w:eastAsia="Times New Roman" w:cs="Times New Roman"/>
                <w:lang w:val="en-GB" w:eastAsia="en-GB"/>
              </w:rPr>
            </w:pPr>
            <w:r>
              <w:rPr>
                <w:rFonts w:ascii="Calibri" w:hAnsi="Calibri"/>
                <w:color w:val="000000"/>
              </w:rPr>
              <w:t>Hold 4 and press 7</w:t>
            </w:r>
          </w:p>
        </w:tc>
      </w:tr>
      <w:tr w:rsidR="004532A8" w:rsidRPr="00C92464" w14:paraId="50DA3A78"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85130FE" w14:textId="09DECF9A" w:rsidR="004532A8" w:rsidRPr="00C92464" w:rsidRDefault="004532A8" w:rsidP="004532A8">
            <w:pPr>
              <w:rPr>
                <w:rFonts w:eastAsia="Times New Roman" w:cs="Times New Roman"/>
                <w:lang w:val="en-GB" w:eastAsia="en-GB"/>
              </w:rPr>
            </w:pPr>
            <w:r>
              <w:rPr>
                <w:rFonts w:ascii="Calibri" w:hAnsi="Calibri"/>
                <w:color w:val="000000"/>
              </w:rPr>
              <w:t>Go to next word</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DD14895" w14:textId="76727284" w:rsidR="004532A8" w:rsidRPr="00C92464" w:rsidRDefault="004532A8" w:rsidP="004532A8">
            <w:pPr>
              <w:rPr>
                <w:rFonts w:eastAsia="Times New Roman" w:cs="Times New Roman"/>
                <w:lang w:val="en-GB" w:eastAsia="en-GB"/>
              </w:rPr>
            </w:pPr>
            <w:r>
              <w:rPr>
                <w:rFonts w:ascii="Calibri" w:hAnsi="Calibri"/>
                <w:color w:val="000000"/>
              </w:rPr>
              <w:t>Hold 7 and press 5</w:t>
            </w:r>
          </w:p>
        </w:tc>
      </w:tr>
      <w:tr w:rsidR="004532A8" w:rsidRPr="00C92464" w14:paraId="3E9BAF07"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F01EC3A" w14:textId="5DC57051" w:rsidR="004532A8" w:rsidRPr="00C92464" w:rsidRDefault="004532A8" w:rsidP="004532A8">
            <w:pPr>
              <w:rPr>
                <w:rFonts w:eastAsia="Times New Roman" w:cs="Times New Roman"/>
                <w:lang w:val="en-GB" w:eastAsia="en-GB"/>
              </w:rPr>
            </w:pPr>
            <w:r>
              <w:rPr>
                <w:rFonts w:ascii="Calibri" w:hAnsi="Calibri"/>
                <w:color w:val="000000"/>
              </w:rPr>
              <w:t>Go to previous word</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7D056B8" w14:textId="1E7BE3B6" w:rsidR="004532A8" w:rsidRPr="00C92464" w:rsidRDefault="004532A8" w:rsidP="004532A8">
            <w:pPr>
              <w:rPr>
                <w:rFonts w:eastAsia="Times New Roman" w:cs="Times New Roman"/>
                <w:lang w:val="en-GB" w:eastAsia="en-GB"/>
              </w:rPr>
            </w:pPr>
            <w:r>
              <w:rPr>
                <w:rFonts w:ascii="Calibri" w:hAnsi="Calibri"/>
                <w:color w:val="000000"/>
              </w:rPr>
              <w:t>Hold 5 and press 7</w:t>
            </w:r>
          </w:p>
        </w:tc>
      </w:tr>
      <w:tr w:rsidR="00627421" w:rsidRPr="004532A8" w14:paraId="4E1774DA" w14:textId="77777777" w:rsidTr="004532A8">
        <w:trPr>
          <w:trHeight w:val="238"/>
        </w:trPr>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59685BE" w14:textId="3BAA7EB2" w:rsidR="00627421" w:rsidRPr="00C92464" w:rsidRDefault="004532A8" w:rsidP="00627421">
            <w:pPr>
              <w:rPr>
                <w:rFonts w:eastAsia="Times New Roman" w:cs="Times New Roman"/>
                <w:lang w:val="en-GB" w:eastAsia="en-GB"/>
              </w:rPr>
            </w:pPr>
            <w:r>
              <w:rPr>
                <w:rFonts w:eastAsia="Times New Roman" w:cs="Times New Roman"/>
                <w:color w:val="000000"/>
                <w:lang w:val="en-GB" w:eastAsia="en-GB"/>
              </w:rPr>
              <w:t>New line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A95C0F0" w14:textId="52C14948" w:rsidR="00627421" w:rsidRPr="004532A8" w:rsidRDefault="004532A8" w:rsidP="00627421">
            <w:pPr>
              <w:rPr>
                <w:rFonts w:eastAsia="Times New Roman" w:cs="Times New Roman"/>
                <w:lang w:val="en-US" w:eastAsia="en-GB"/>
              </w:rPr>
            </w:pPr>
            <w:r w:rsidRPr="004532A8">
              <w:rPr>
                <w:rFonts w:eastAsia="Times New Roman" w:cs="Times New Roman"/>
                <w:color w:val="000000"/>
                <w:lang w:val="en-US" w:eastAsia="en-GB"/>
              </w:rPr>
              <w:t>Press</w:t>
            </w:r>
            <w:r w:rsidR="00627421" w:rsidRPr="004532A8">
              <w:rPr>
                <w:rFonts w:eastAsia="Times New Roman" w:cs="Times New Roman"/>
                <w:color w:val="000000"/>
                <w:lang w:val="en-US" w:eastAsia="en-GB"/>
              </w:rPr>
              <w:t xml:space="preserve"> 4 </w:t>
            </w:r>
            <w:r w:rsidRPr="004532A8">
              <w:rPr>
                <w:rFonts w:eastAsia="Times New Roman" w:cs="Times New Roman"/>
                <w:color w:val="000000"/>
                <w:lang w:val="en-US" w:eastAsia="en-GB"/>
              </w:rPr>
              <w:t>and</w:t>
            </w:r>
            <w:r w:rsidR="00627421" w:rsidRPr="004532A8">
              <w:rPr>
                <w:rFonts w:eastAsia="Times New Roman" w:cs="Times New Roman"/>
                <w:color w:val="000000"/>
                <w:lang w:val="en-US" w:eastAsia="en-GB"/>
              </w:rPr>
              <w:t xml:space="preserve"> 8 o</w:t>
            </w:r>
            <w:r w:rsidRPr="004532A8">
              <w:rPr>
                <w:rFonts w:eastAsia="Times New Roman" w:cs="Times New Roman"/>
                <w:color w:val="000000"/>
                <w:lang w:val="en-US" w:eastAsia="en-GB"/>
              </w:rPr>
              <w:t>r</w:t>
            </w:r>
            <w:r w:rsidR="00627421" w:rsidRPr="004532A8">
              <w:rPr>
                <w:rFonts w:eastAsia="Times New Roman" w:cs="Times New Roman"/>
                <w:color w:val="000000"/>
                <w:lang w:val="en-US" w:eastAsia="en-GB"/>
              </w:rPr>
              <w:t xml:space="preserve"> 5 </w:t>
            </w:r>
            <w:r w:rsidRPr="004532A8">
              <w:rPr>
                <w:rFonts w:eastAsia="Times New Roman" w:cs="Times New Roman"/>
                <w:color w:val="000000"/>
                <w:lang w:val="en-US" w:eastAsia="en-GB"/>
              </w:rPr>
              <w:t>and</w:t>
            </w:r>
            <w:r w:rsidR="00627421" w:rsidRPr="004532A8">
              <w:rPr>
                <w:rFonts w:eastAsia="Times New Roman" w:cs="Times New Roman"/>
                <w:color w:val="000000"/>
                <w:lang w:val="en-US" w:eastAsia="en-GB"/>
              </w:rPr>
              <w:t xml:space="preserve"> 8 </w:t>
            </w:r>
            <w:r w:rsidRPr="004532A8">
              <w:rPr>
                <w:rFonts w:eastAsia="Times New Roman" w:cs="Times New Roman"/>
                <w:color w:val="000000"/>
                <w:lang w:val="en-US" w:eastAsia="en-GB"/>
              </w:rPr>
              <w:t>(</w:t>
            </w:r>
            <w:r>
              <w:rPr>
                <w:rFonts w:eastAsia="Times New Roman" w:cs="Times New Roman"/>
                <w:color w:val="000000"/>
                <w:lang w:val="en-US" w:eastAsia="en-GB"/>
              </w:rPr>
              <w:t>make sure to only press the 4 and 8 or 5 and 8 shortly)</w:t>
            </w:r>
          </w:p>
        </w:tc>
      </w:tr>
    </w:tbl>
    <w:p w14:paraId="74EABBD7" w14:textId="5EC9A7BD" w:rsidR="00627421" w:rsidRPr="00C92464" w:rsidRDefault="00627421" w:rsidP="00627421">
      <w:pPr>
        <w:pStyle w:val="Heading2"/>
        <w:rPr>
          <w:rFonts w:asciiTheme="minorHAnsi" w:hAnsiTheme="minorHAnsi"/>
          <w:lang w:val="en-GB"/>
        </w:rPr>
      </w:pPr>
      <w:r w:rsidRPr="00C92464">
        <w:rPr>
          <w:rFonts w:asciiTheme="minorHAnsi" w:hAnsiTheme="minorHAnsi"/>
          <w:lang w:val="en-GB"/>
        </w:rPr>
        <w:t xml:space="preserve">4.2. </w:t>
      </w:r>
      <w:r w:rsidR="004532A8">
        <w:rPr>
          <w:rFonts w:asciiTheme="minorHAnsi" w:hAnsiTheme="minorHAnsi"/>
          <w:lang w:val="en-GB"/>
        </w:rPr>
        <w:t>Advanced</w:t>
      </w:r>
    </w:p>
    <w:p w14:paraId="4A9FBC92" w14:textId="6C47B64C" w:rsidR="00627421" w:rsidRDefault="004532A8" w:rsidP="00627421">
      <w:pPr>
        <w:rPr>
          <w:rFonts w:eastAsia="Times New Roman" w:cs="Arial"/>
          <w:color w:val="000000"/>
          <w:lang w:val="en-GB" w:eastAsia="en-GB"/>
        </w:rPr>
      </w:pPr>
      <w:r w:rsidRPr="004532A8">
        <w:rPr>
          <w:rFonts w:eastAsia="Times New Roman" w:cs="Arial"/>
          <w:color w:val="000000"/>
          <w:lang w:val="en-GB" w:eastAsia="en-GB"/>
        </w:rPr>
        <w:t>With the advanced features of text editing, text editing will be much faster. You can select, copy, paste, undo and redo.</w:t>
      </w:r>
    </w:p>
    <w:p w14:paraId="1629717B" w14:textId="77777777" w:rsidR="004532A8" w:rsidRPr="00C92464" w:rsidRDefault="004532A8" w:rsidP="00627421">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4532A8" w:rsidRPr="00C92464" w14:paraId="09B161F3"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D12139D" w14:textId="4BF45B4E" w:rsidR="004532A8" w:rsidRPr="00C92464" w:rsidRDefault="004532A8" w:rsidP="004532A8">
            <w:pPr>
              <w:rPr>
                <w:rFonts w:eastAsia="Times New Roman" w:cs="Times New Roman"/>
                <w:lang w:val="en-GB" w:eastAsia="en-GB"/>
              </w:rPr>
            </w:pPr>
            <w:r>
              <w:rPr>
                <w:rFonts w:ascii="Calibri" w:hAnsi="Calibri"/>
                <w:color w:val="000000"/>
              </w:rPr>
              <w:t>Select single character to the right</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987616C" w14:textId="0661A693" w:rsidR="004532A8" w:rsidRPr="00C92464" w:rsidRDefault="004532A8" w:rsidP="004532A8">
            <w:pPr>
              <w:rPr>
                <w:rFonts w:eastAsia="Times New Roman" w:cs="Times New Roman"/>
                <w:lang w:val="en-GB" w:eastAsia="en-GB"/>
              </w:rPr>
            </w:pPr>
            <w:r>
              <w:rPr>
                <w:rFonts w:ascii="Calibri" w:hAnsi="Calibri"/>
                <w:color w:val="000000"/>
              </w:rPr>
              <w:t>Hold 7 and press 4 and 5</w:t>
            </w:r>
          </w:p>
        </w:tc>
      </w:tr>
      <w:tr w:rsidR="004532A8" w:rsidRPr="00C92464" w14:paraId="75EFFD79"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5076876" w14:textId="143F5ECA" w:rsidR="004532A8" w:rsidRPr="00C92464" w:rsidRDefault="004532A8" w:rsidP="004532A8">
            <w:pPr>
              <w:rPr>
                <w:rFonts w:eastAsia="Times New Roman" w:cs="Times New Roman"/>
                <w:lang w:val="en-GB" w:eastAsia="en-GB"/>
              </w:rPr>
            </w:pPr>
            <w:r>
              <w:rPr>
                <w:rFonts w:ascii="Calibri" w:hAnsi="Calibri"/>
                <w:color w:val="000000"/>
              </w:rPr>
              <w:t>Select single character to the left</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83F781F" w14:textId="2DC30CF0" w:rsidR="004532A8" w:rsidRPr="00C92464" w:rsidRDefault="004532A8" w:rsidP="004532A8">
            <w:pPr>
              <w:rPr>
                <w:rFonts w:eastAsia="Times New Roman" w:cs="Times New Roman"/>
                <w:lang w:val="en-GB" w:eastAsia="en-GB"/>
              </w:rPr>
            </w:pPr>
            <w:r>
              <w:rPr>
                <w:rFonts w:ascii="Calibri" w:hAnsi="Calibri"/>
                <w:color w:val="000000"/>
              </w:rPr>
              <w:t>Hold 4 and 5 and press 7</w:t>
            </w:r>
          </w:p>
        </w:tc>
      </w:tr>
      <w:tr w:rsidR="004532A8" w:rsidRPr="00C92464" w14:paraId="1064D9C4"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2DBFE5A" w14:textId="1835AC3E" w:rsidR="004532A8" w:rsidRPr="00C92464" w:rsidRDefault="004532A8" w:rsidP="004532A8">
            <w:pPr>
              <w:rPr>
                <w:rFonts w:eastAsia="Times New Roman" w:cs="Times New Roman"/>
                <w:lang w:val="en-GB" w:eastAsia="en-GB"/>
              </w:rPr>
            </w:pPr>
            <w:r>
              <w:rPr>
                <w:rFonts w:ascii="Calibri" w:hAnsi="Calibri"/>
                <w:color w:val="000000"/>
              </w:rPr>
              <w:t>Select word to the right</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CB96BAF" w14:textId="2C0C219B" w:rsidR="004532A8" w:rsidRPr="00C92464" w:rsidRDefault="004532A8" w:rsidP="004532A8">
            <w:pPr>
              <w:rPr>
                <w:rFonts w:eastAsia="Times New Roman" w:cs="Times New Roman"/>
                <w:lang w:val="en-GB" w:eastAsia="en-GB"/>
              </w:rPr>
            </w:pPr>
            <w:r>
              <w:rPr>
                <w:rFonts w:ascii="Calibri" w:hAnsi="Calibri"/>
                <w:color w:val="000000"/>
              </w:rPr>
              <w:t>Hold 7 and press 4 and 6</w:t>
            </w:r>
          </w:p>
        </w:tc>
      </w:tr>
      <w:tr w:rsidR="004532A8" w:rsidRPr="00C92464" w14:paraId="0DD3B4F7"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802E8BB" w14:textId="76D5A0D7" w:rsidR="004532A8" w:rsidRPr="00C92464" w:rsidRDefault="004532A8" w:rsidP="004532A8">
            <w:pPr>
              <w:rPr>
                <w:rFonts w:eastAsia="Times New Roman" w:cs="Times New Roman"/>
                <w:lang w:val="en-GB" w:eastAsia="en-GB"/>
              </w:rPr>
            </w:pPr>
            <w:r>
              <w:rPr>
                <w:rFonts w:ascii="Calibri" w:hAnsi="Calibri"/>
                <w:color w:val="000000"/>
              </w:rPr>
              <w:t>Select word to the left</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2A70E12" w14:textId="16A21596" w:rsidR="004532A8" w:rsidRPr="00C92464" w:rsidRDefault="004532A8" w:rsidP="004532A8">
            <w:pPr>
              <w:rPr>
                <w:rFonts w:eastAsia="Times New Roman" w:cs="Times New Roman"/>
                <w:lang w:val="en-GB" w:eastAsia="en-GB"/>
              </w:rPr>
            </w:pPr>
            <w:r>
              <w:rPr>
                <w:rFonts w:ascii="Calibri" w:hAnsi="Calibri"/>
                <w:color w:val="000000"/>
              </w:rPr>
              <w:t>Hold 4 and 6 and press 7</w:t>
            </w:r>
          </w:p>
        </w:tc>
      </w:tr>
    </w:tbl>
    <w:p w14:paraId="0DD214EA" w14:textId="27D7C273" w:rsidR="00627421" w:rsidRPr="00C92464" w:rsidRDefault="00627421" w:rsidP="00627421">
      <w:pPr>
        <w:rPr>
          <w:rFonts w:eastAsia="Times New Roman" w:cs="Times New Roman"/>
          <w:lang w:val="en-GB" w:eastAsia="en-GB"/>
        </w:rPr>
      </w:pPr>
    </w:p>
    <w:p w14:paraId="1B4B86A1" w14:textId="3B788197" w:rsidR="00322919" w:rsidRPr="00C92464" w:rsidRDefault="00322919" w:rsidP="00627421">
      <w:pPr>
        <w:rPr>
          <w:rFonts w:eastAsia="Times New Roman" w:cs="Times New Roman"/>
          <w:lang w:val="en-GB" w:eastAsia="en-GB"/>
        </w:rPr>
      </w:pPr>
    </w:p>
    <w:p w14:paraId="1910530D" w14:textId="224EE15B" w:rsidR="00322919" w:rsidRPr="00C92464" w:rsidRDefault="00322919" w:rsidP="00627421">
      <w:pPr>
        <w:rPr>
          <w:rFonts w:eastAsia="Times New Roman" w:cs="Times New Roman"/>
          <w:lang w:val="en-GB" w:eastAsia="en-GB"/>
        </w:rPr>
      </w:pPr>
    </w:p>
    <w:p w14:paraId="47282C69" w14:textId="0719B83E" w:rsidR="00322919" w:rsidRDefault="00322919" w:rsidP="00627421">
      <w:pPr>
        <w:rPr>
          <w:rFonts w:eastAsia="Times New Roman" w:cs="Times New Roman"/>
          <w:lang w:val="en-GB" w:eastAsia="en-GB"/>
        </w:rPr>
      </w:pPr>
    </w:p>
    <w:p w14:paraId="00BDC90A" w14:textId="0BD6460C" w:rsidR="004532A8" w:rsidRDefault="004532A8" w:rsidP="00627421">
      <w:pPr>
        <w:rPr>
          <w:rFonts w:eastAsia="Times New Roman" w:cs="Times New Roman"/>
          <w:lang w:val="en-GB" w:eastAsia="en-GB"/>
        </w:rPr>
      </w:pPr>
    </w:p>
    <w:p w14:paraId="364A03CB" w14:textId="50804206" w:rsidR="004532A8" w:rsidRDefault="004532A8" w:rsidP="00627421">
      <w:pPr>
        <w:rPr>
          <w:rFonts w:eastAsia="Times New Roman" w:cs="Times New Roman"/>
          <w:lang w:val="en-GB" w:eastAsia="en-GB"/>
        </w:rPr>
      </w:pPr>
    </w:p>
    <w:p w14:paraId="6371B60C" w14:textId="77777777" w:rsidR="004532A8" w:rsidRPr="00C92464" w:rsidRDefault="004532A8" w:rsidP="00627421">
      <w:pPr>
        <w:rPr>
          <w:rFonts w:eastAsia="Times New Roman" w:cs="Times New Roman"/>
          <w:lang w:val="en-GB" w:eastAsia="en-GB"/>
        </w:rPr>
      </w:pPr>
    </w:p>
    <w:p w14:paraId="091D48A5" w14:textId="4378A9DF" w:rsidR="004532A8" w:rsidRPr="004532A8" w:rsidRDefault="004532A8" w:rsidP="00627421">
      <w:pPr>
        <w:rPr>
          <w:rFonts w:eastAsia="Times New Roman" w:cs="Times New Roman"/>
          <w:b/>
          <w:bCs/>
          <w:color w:val="000000"/>
          <w:lang w:val="en-GB" w:eastAsia="en-GB"/>
        </w:rPr>
      </w:pPr>
      <w:r>
        <w:rPr>
          <w:rFonts w:eastAsia="Times New Roman" w:cs="Times New Roman"/>
          <w:b/>
          <w:bCs/>
          <w:color w:val="000000"/>
          <w:lang w:val="en-GB" w:eastAsia="en-GB"/>
        </w:rPr>
        <w:lastRenderedPageBreak/>
        <w:t>Actions with selected text</w:t>
      </w:r>
    </w:p>
    <w:p w14:paraId="142DDA9B" w14:textId="000C2AF5" w:rsidR="00627421" w:rsidRPr="004532A8" w:rsidRDefault="004532A8" w:rsidP="00627421">
      <w:pPr>
        <w:spacing w:after="240"/>
        <w:rPr>
          <w:rFonts w:eastAsia="Times New Roman" w:cs="Times New Roman"/>
          <w:lang w:val="en-US" w:eastAsia="en-GB"/>
        </w:rPr>
      </w:pPr>
      <w:r w:rsidRPr="004532A8">
        <w:rPr>
          <w:rFonts w:eastAsia="Times New Roman" w:cs="Times New Roman"/>
          <w:color w:val="000000"/>
          <w:lang w:val="en-US" w:eastAsia="en-GB"/>
        </w:rPr>
        <w:t>Please note that sometimes these actions will cause you to leave the text box and the functions will no longer work. In this case, make sure you focus on the text box and go to the text box by pressing buttons 7 and 8 simultaneously.</w:t>
      </w:r>
    </w:p>
    <w:tbl>
      <w:tblPr>
        <w:tblW w:w="9026" w:type="dxa"/>
        <w:tblCellMar>
          <w:top w:w="15" w:type="dxa"/>
          <w:left w:w="15" w:type="dxa"/>
          <w:bottom w:w="15" w:type="dxa"/>
          <w:right w:w="15" w:type="dxa"/>
        </w:tblCellMar>
        <w:tblLook w:val="04A0" w:firstRow="1" w:lastRow="0" w:firstColumn="1" w:lastColumn="0" w:noHBand="0" w:noVBand="1"/>
      </w:tblPr>
      <w:tblGrid>
        <w:gridCol w:w="4526"/>
        <w:gridCol w:w="4500"/>
      </w:tblGrid>
      <w:tr w:rsidR="004532A8" w:rsidRPr="00C92464" w14:paraId="372CB373" w14:textId="77777777" w:rsidTr="004532A8">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E282CF9" w14:textId="1E923879" w:rsidR="004532A8" w:rsidRPr="00C92464" w:rsidRDefault="004532A8" w:rsidP="004532A8">
            <w:pPr>
              <w:rPr>
                <w:rFonts w:eastAsia="Times New Roman" w:cs="Times New Roman"/>
                <w:lang w:val="en-GB" w:eastAsia="en-GB"/>
              </w:rPr>
            </w:pPr>
            <w:r>
              <w:rPr>
                <w:rFonts w:ascii="Calibri" w:hAnsi="Calibri"/>
                <w:color w:val="000000"/>
              </w:rPr>
              <w:t>Copy</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6521CEF" w14:textId="46E957EA" w:rsidR="004532A8" w:rsidRPr="00C92464" w:rsidRDefault="004532A8" w:rsidP="004532A8">
            <w:pPr>
              <w:rPr>
                <w:rFonts w:eastAsia="Times New Roman" w:cs="Times New Roman"/>
                <w:lang w:val="en-GB" w:eastAsia="en-GB"/>
              </w:rPr>
            </w:pPr>
            <w:r>
              <w:rPr>
                <w:rFonts w:ascii="Calibri" w:hAnsi="Calibri"/>
                <w:color w:val="000000"/>
              </w:rPr>
              <w:t>Hold 1 and 4 (‘c’)</w:t>
            </w:r>
          </w:p>
        </w:tc>
      </w:tr>
      <w:tr w:rsidR="004532A8" w:rsidRPr="00C92464" w14:paraId="49C4FD9F" w14:textId="77777777" w:rsidTr="004532A8">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8ED0636" w14:textId="7681E7D1" w:rsidR="004532A8" w:rsidRPr="00C92464" w:rsidRDefault="004532A8" w:rsidP="004532A8">
            <w:pPr>
              <w:rPr>
                <w:rFonts w:eastAsia="Times New Roman" w:cs="Times New Roman"/>
                <w:lang w:val="en-GB" w:eastAsia="en-GB"/>
              </w:rPr>
            </w:pPr>
            <w:r>
              <w:rPr>
                <w:rFonts w:ascii="Calibri" w:hAnsi="Calibri"/>
                <w:color w:val="000000"/>
              </w:rPr>
              <w:t>Paste</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481431BD" w14:textId="58FB2E0E" w:rsidR="004532A8" w:rsidRPr="00C92464" w:rsidRDefault="004532A8" w:rsidP="004532A8">
            <w:pPr>
              <w:rPr>
                <w:rFonts w:eastAsia="Times New Roman" w:cs="Times New Roman"/>
                <w:lang w:val="en-GB" w:eastAsia="en-GB"/>
              </w:rPr>
            </w:pPr>
            <w:r>
              <w:rPr>
                <w:rFonts w:ascii="Calibri" w:hAnsi="Calibri"/>
                <w:color w:val="000000"/>
              </w:rPr>
              <w:t>Hold 1,2,3 and 6 (‘v’)</w:t>
            </w:r>
          </w:p>
        </w:tc>
      </w:tr>
      <w:tr w:rsidR="004532A8" w:rsidRPr="00C92464" w14:paraId="03D75642"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25428E10" w14:textId="4863D602" w:rsidR="004532A8" w:rsidRPr="00C92464" w:rsidRDefault="004532A8" w:rsidP="004532A8">
            <w:pPr>
              <w:rPr>
                <w:rFonts w:eastAsia="Times New Roman" w:cs="Times New Roman"/>
                <w:lang w:val="en-GB" w:eastAsia="en-GB"/>
              </w:rPr>
            </w:pPr>
            <w:r>
              <w:rPr>
                <w:rFonts w:ascii="Calibri" w:hAnsi="Calibri"/>
                <w:color w:val="000000"/>
              </w:rPr>
              <w:t>Cut</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550B25D" w14:textId="1B0D7C66" w:rsidR="004532A8" w:rsidRPr="00C92464" w:rsidRDefault="004532A8" w:rsidP="004532A8">
            <w:pPr>
              <w:rPr>
                <w:rFonts w:eastAsia="Times New Roman" w:cs="Times New Roman"/>
                <w:lang w:val="en-GB" w:eastAsia="en-GB"/>
              </w:rPr>
            </w:pPr>
            <w:r>
              <w:rPr>
                <w:rFonts w:ascii="Calibri" w:hAnsi="Calibri"/>
                <w:color w:val="000000"/>
              </w:rPr>
              <w:t>Hold 1,3,4 and 6 (‘x’)</w:t>
            </w:r>
          </w:p>
        </w:tc>
      </w:tr>
      <w:tr w:rsidR="004532A8" w:rsidRPr="00C92464" w14:paraId="7BBCAE50"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714C57D" w14:textId="67CBFF07" w:rsidR="004532A8" w:rsidRPr="00C92464" w:rsidRDefault="004532A8" w:rsidP="004532A8">
            <w:pPr>
              <w:rPr>
                <w:rFonts w:eastAsia="Times New Roman" w:cs="Times New Roman"/>
                <w:lang w:val="en-GB" w:eastAsia="en-GB"/>
              </w:rPr>
            </w:pPr>
            <w:r>
              <w:rPr>
                <w:rFonts w:ascii="Calibri" w:hAnsi="Calibri"/>
                <w:color w:val="000000"/>
              </w:rPr>
              <w:t>Undo</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72E9505B" w14:textId="5F017500" w:rsidR="004532A8" w:rsidRPr="00C92464" w:rsidRDefault="004532A8" w:rsidP="004532A8">
            <w:pPr>
              <w:rPr>
                <w:rFonts w:eastAsia="Times New Roman" w:cs="Times New Roman"/>
                <w:lang w:val="en-GB" w:eastAsia="en-GB"/>
              </w:rPr>
            </w:pPr>
            <w:r>
              <w:rPr>
                <w:rFonts w:ascii="Calibri" w:hAnsi="Calibri"/>
                <w:color w:val="000000"/>
              </w:rPr>
              <w:t>Hold 1,3,5 and 6 (‘z’)</w:t>
            </w:r>
          </w:p>
        </w:tc>
      </w:tr>
      <w:tr w:rsidR="004532A8" w:rsidRPr="00C92464" w14:paraId="25BEB04A"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0782BA0" w14:textId="4DECD7C5" w:rsidR="004532A8" w:rsidRPr="00C92464" w:rsidRDefault="004532A8" w:rsidP="004532A8">
            <w:pPr>
              <w:rPr>
                <w:rFonts w:eastAsia="Times New Roman" w:cs="Times New Roman"/>
                <w:lang w:val="en-GB" w:eastAsia="en-GB"/>
              </w:rPr>
            </w:pPr>
            <w:r>
              <w:rPr>
                <w:rFonts w:ascii="Calibri" w:hAnsi="Calibri"/>
                <w:color w:val="000000"/>
              </w:rPr>
              <w:t>Redo</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D2E56A4" w14:textId="3453B016" w:rsidR="004532A8" w:rsidRPr="00C92464" w:rsidRDefault="004532A8" w:rsidP="004532A8">
            <w:pPr>
              <w:rPr>
                <w:rFonts w:eastAsia="Times New Roman" w:cs="Times New Roman"/>
                <w:lang w:val="en-GB" w:eastAsia="en-GB"/>
              </w:rPr>
            </w:pPr>
            <w:r>
              <w:rPr>
                <w:rFonts w:ascii="Calibri" w:hAnsi="Calibri"/>
                <w:color w:val="000000"/>
              </w:rPr>
              <w:t>Hold 1,3,4,5 and 6 (‘y’)</w:t>
            </w:r>
          </w:p>
        </w:tc>
      </w:tr>
      <w:tr w:rsidR="004532A8" w:rsidRPr="00C92464" w14:paraId="2C6389DF"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1F7DD124" w14:textId="37206818" w:rsidR="004532A8" w:rsidRPr="004532A8" w:rsidRDefault="004532A8" w:rsidP="004532A8">
            <w:pPr>
              <w:rPr>
                <w:rFonts w:eastAsia="Times New Roman" w:cs="Times New Roman"/>
                <w:lang w:val="en-US" w:eastAsia="en-GB"/>
              </w:rPr>
            </w:pPr>
            <w:r>
              <w:rPr>
                <w:rFonts w:ascii="Calibri" w:hAnsi="Calibri"/>
                <w:color w:val="000000"/>
              </w:rPr>
              <w:t>Jump to beginning and end of paragraph (this alternates if you press it again)</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38CD05C8" w14:textId="2BCBCDF2" w:rsidR="004532A8" w:rsidRPr="00C92464" w:rsidRDefault="004532A8" w:rsidP="004532A8">
            <w:pPr>
              <w:rPr>
                <w:rFonts w:eastAsia="Times New Roman" w:cs="Times New Roman"/>
                <w:lang w:val="en-GB" w:eastAsia="en-GB"/>
              </w:rPr>
            </w:pPr>
            <w:r>
              <w:rPr>
                <w:rFonts w:ascii="Calibri" w:hAnsi="Calibri"/>
                <w:color w:val="000000"/>
              </w:rPr>
              <w:t>Hold 1,2 and 3 </w:t>
            </w:r>
          </w:p>
        </w:tc>
      </w:tr>
      <w:tr w:rsidR="004532A8" w:rsidRPr="00C92464" w14:paraId="59947FBC" w14:textId="77777777" w:rsidTr="004532A8">
        <w:trPr>
          <w:trHeight w:val="54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01ACFD0B" w14:textId="20B3975D" w:rsidR="004532A8" w:rsidRPr="00C92464" w:rsidRDefault="004532A8" w:rsidP="004532A8">
            <w:pPr>
              <w:rPr>
                <w:rFonts w:eastAsia="Times New Roman" w:cs="Times New Roman"/>
                <w:lang w:val="en-GB" w:eastAsia="en-GB"/>
              </w:rPr>
            </w:pPr>
            <w:r>
              <w:rPr>
                <w:rFonts w:ascii="Calibri" w:hAnsi="Calibri"/>
                <w:color w:val="000000"/>
              </w:rPr>
              <w:t>Select all</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hideMark/>
          </w:tcPr>
          <w:p w14:paraId="647437FB" w14:textId="551C3A61" w:rsidR="004532A8" w:rsidRPr="00C92464" w:rsidRDefault="004532A8" w:rsidP="004532A8">
            <w:pPr>
              <w:rPr>
                <w:rFonts w:eastAsia="Times New Roman" w:cs="Times New Roman"/>
                <w:lang w:val="en-GB" w:eastAsia="en-GB"/>
              </w:rPr>
            </w:pPr>
            <w:r>
              <w:rPr>
                <w:rFonts w:ascii="Calibri" w:hAnsi="Calibri"/>
                <w:color w:val="000000"/>
              </w:rPr>
              <w:t>Hold 2,3,5 and 6 </w:t>
            </w:r>
          </w:p>
        </w:tc>
      </w:tr>
    </w:tbl>
    <w:p w14:paraId="30F54130" w14:textId="77777777" w:rsidR="00627421" w:rsidRPr="00C92464" w:rsidRDefault="00627421" w:rsidP="00627421">
      <w:pPr>
        <w:rPr>
          <w:rFonts w:eastAsia="Times New Roman" w:cs="Times New Roman"/>
          <w:lang w:val="en-GB" w:eastAsia="en-GB"/>
        </w:rPr>
      </w:pPr>
    </w:p>
    <w:p w14:paraId="4BD2ABDF" w14:textId="04AF23A6" w:rsidR="00627421" w:rsidRPr="00C92464" w:rsidRDefault="004532A8" w:rsidP="00627421">
      <w:pPr>
        <w:rPr>
          <w:rFonts w:eastAsia="Times New Roman" w:cs="Times New Roman"/>
          <w:lang w:val="en-GB" w:eastAsia="en-GB"/>
        </w:rPr>
      </w:pPr>
      <w:r>
        <w:rPr>
          <w:rFonts w:eastAsia="Times New Roman" w:cs="Times New Roman"/>
          <w:b/>
          <w:bCs/>
          <w:color w:val="000000"/>
          <w:lang w:val="en-GB" w:eastAsia="en-GB"/>
        </w:rPr>
        <w:t>Using the rotor</w:t>
      </w:r>
    </w:p>
    <w:p w14:paraId="01A3F260" w14:textId="1D0B89D7" w:rsidR="00627421" w:rsidRDefault="004532A8" w:rsidP="00627421">
      <w:pPr>
        <w:rPr>
          <w:rFonts w:eastAsia="Times New Roman" w:cs="Times New Roman"/>
          <w:color w:val="000000"/>
          <w:lang w:val="en-GB" w:eastAsia="en-GB"/>
        </w:rPr>
      </w:pPr>
      <w:r w:rsidRPr="004532A8">
        <w:rPr>
          <w:rFonts w:eastAsia="Times New Roman" w:cs="Times New Roman"/>
          <w:color w:val="000000"/>
          <w:lang w:val="en-GB" w:eastAsia="en-GB"/>
        </w:rPr>
        <w:t>The rotor can be very useful for text editing. Play around with the rotor a bit to discover all its possibilities!</w:t>
      </w:r>
    </w:p>
    <w:p w14:paraId="5EB3C842" w14:textId="77777777" w:rsidR="004532A8" w:rsidRPr="00C92464" w:rsidRDefault="004532A8" w:rsidP="00627421">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4532A8" w:rsidRPr="00C92464" w14:paraId="2BAAE3A3"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99606CC" w14:textId="43A26DEB" w:rsidR="004532A8" w:rsidRPr="00C92464" w:rsidRDefault="004532A8" w:rsidP="004532A8">
            <w:pPr>
              <w:rPr>
                <w:rFonts w:eastAsia="Times New Roman" w:cs="Times New Roman"/>
                <w:lang w:val="en-GB" w:eastAsia="en-GB"/>
              </w:rPr>
            </w:pPr>
            <w:r>
              <w:rPr>
                <w:rFonts w:ascii="Calibri" w:hAnsi="Calibri"/>
                <w:color w:val="000000"/>
              </w:rPr>
              <w:t>Go to the next item using the rotor setting</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B8F833F" w14:textId="752E9581" w:rsidR="004532A8" w:rsidRPr="00C92464" w:rsidRDefault="004532A8" w:rsidP="004532A8">
            <w:pPr>
              <w:rPr>
                <w:rFonts w:eastAsia="Times New Roman" w:cs="Times New Roman"/>
                <w:lang w:val="en-GB" w:eastAsia="en-GB"/>
              </w:rPr>
            </w:pPr>
            <w:r>
              <w:rPr>
                <w:rFonts w:ascii="Calibri" w:hAnsi="Calibri"/>
                <w:color w:val="000000"/>
              </w:rPr>
              <w:t>Hold 7 and press 6 </w:t>
            </w:r>
          </w:p>
        </w:tc>
      </w:tr>
      <w:tr w:rsidR="004532A8" w:rsidRPr="00C92464" w14:paraId="40682659"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5EBBAFB" w14:textId="4FFAFEC9" w:rsidR="004532A8" w:rsidRPr="00C92464" w:rsidRDefault="004532A8" w:rsidP="004532A8">
            <w:pPr>
              <w:rPr>
                <w:rFonts w:eastAsia="Times New Roman" w:cs="Times New Roman"/>
                <w:lang w:val="en-GB" w:eastAsia="en-GB"/>
              </w:rPr>
            </w:pPr>
            <w:r>
              <w:rPr>
                <w:rFonts w:ascii="Calibri" w:hAnsi="Calibri"/>
                <w:color w:val="000000"/>
              </w:rPr>
              <w:t>Go to previous item using rotor setting</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F71160F" w14:textId="779E5F2B" w:rsidR="004532A8" w:rsidRPr="00C92464" w:rsidRDefault="004532A8" w:rsidP="004532A8">
            <w:pPr>
              <w:rPr>
                <w:rFonts w:eastAsia="Times New Roman" w:cs="Times New Roman"/>
                <w:lang w:val="en-GB" w:eastAsia="en-GB"/>
              </w:rPr>
            </w:pPr>
            <w:r>
              <w:rPr>
                <w:rFonts w:ascii="Calibri" w:hAnsi="Calibri"/>
                <w:color w:val="000000"/>
              </w:rPr>
              <w:t>Hold 6 and press 7</w:t>
            </w:r>
          </w:p>
        </w:tc>
      </w:tr>
      <w:tr w:rsidR="004532A8" w:rsidRPr="00C92464" w14:paraId="2B5078F4" w14:textId="77777777" w:rsidTr="004532A8">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694098F" w14:textId="08BDFF99" w:rsidR="004532A8" w:rsidRPr="00C92464" w:rsidRDefault="004532A8" w:rsidP="004532A8">
            <w:pPr>
              <w:rPr>
                <w:rFonts w:eastAsia="Times New Roman" w:cs="Times New Roman"/>
                <w:lang w:val="en-GB" w:eastAsia="en-GB"/>
              </w:rPr>
            </w:pPr>
            <w:r>
              <w:rPr>
                <w:rFonts w:ascii="Calibri" w:hAnsi="Calibri"/>
                <w:color w:val="000000"/>
              </w:rPr>
              <w:t>Select previous rotor setting</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83F9C00" w14:textId="249EA1E4" w:rsidR="004532A8" w:rsidRPr="00C92464" w:rsidRDefault="004532A8" w:rsidP="004532A8">
            <w:pPr>
              <w:rPr>
                <w:rFonts w:eastAsia="Times New Roman" w:cs="Times New Roman"/>
                <w:lang w:val="en-GB" w:eastAsia="en-GB"/>
              </w:rPr>
            </w:pPr>
            <w:r>
              <w:rPr>
                <w:rFonts w:ascii="Calibri" w:hAnsi="Calibri"/>
                <w:color w:val="000000"/>
              </w:rPr>
              <w:t>Hold 7 and press 5 and 6</w:t>
            </w:r>
          </w:p>
        </w:tc>
      </w:tr>
      <w:tr w:rsidR="004532A8" w:rsidRPr="00C92464" w14:paraId="443EEDEC" w14:textId="77777777" w:rsidTr="004532A8">
        <w:trPr>
          <w:trHeight w:val="27"/>
        </w:trPr>
        <w:tc>
          <w:tcPr>
            <w:tcW w:w="4528"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93CF105" w14:textId="6E3CFCD5" w:rsidR="004532A8" w:rsidRPr="00C92464" w:rsidRDefault="004532A8" w:rsidP="004532A8">
            <w:pPr>
              <w:rPr>
                <w:rFonts w:eastAsia="Times New Roman" w:cs="Times New Roman"/>
                <w:lang w:val="en-GB" w:eastAsia="en-GB"/>
              </w:rPr>
            </w:pPr>
            <w:r>
              <w:rPr>
                <w:rFonts w:ascii="Calibri" w:hAnsi="Calibri"/>
                <w:color w:val="000000"/>
              </w:rPr>
              <w:t>Select next rotor setting</w:t>
            </w:r>
          </w:p>
        </w:tc>
        <w:tc>
          <w:tcPr>
            <w:tcW w:w="4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1F7387D" w14:textId="38DD9392" w:rsidR="004532A8" w:rsidRPr="00C92464" w:rsidRDefault="004532A8" w:rsidP="004532A8">
            <w:pPr>
              <w:rPr>
                <w:rFonts w:eastAsia="Times New Roman" w:cs="Times New Roman"/>
                <w:lang w:val="en-GB" w:eastAsia="en-GB"/>
              </w:rPr>
            </w:pPr>
            <w:r>
              <w:rPr>
                <w:rFonts w:ascii="Calibri" w:hAnsi="Calibri"/>
                <w:color w:val="000000"/>
              </w:rPr>
              <w:t>Hold 5, 6 and press 7</w:t>
            </w:r>
          </w:p>
        </w:tc>
      </w:tr>
    </w:tbl>
    <w:p w14:paraId="0E405C25" w14:textId="561BA8AB" w:rsidR="00322919" w:rsidRPr="00C92464" w:rsidRDefault="00322919" w:rsidP="00322919">
      <w:pPr>
        <w:rPr>
          <w:lang w:val="en-GB"/>
        </w:rPr>
      </w:pPr>
    </w:p>
    <w:p w14:paraId="7E228EEB" w14:textId="0ED1D5AB" w:rsidR="00322919" w:rsidRPr="00C92464" w:rsidRDefault="00322919" w:rsidP="00322919">
      <w:pPr>
        <w:rPr>
          <w:lang w:val="en-GB"/>
        </w:rPr>
      </w:pPr>
    </w:p>
    <w:p w14:paraId="22FEC42F" w14:textId="77777777" w:rsidR="00322919" w:rsidRPr="00C92464" w:rsidRDefault="00322919" w:rsidP="00322919">
      <w:pPr>
        <w:rPr>
          <w:lang w:val="en-GB"/>
        </w:rPr>
      </w:pPr>
    </w:p>
    <w:p w14:paraId="3D3A60C2" w14:textId="6B3C9581" w:rsidR="00627421" w:rsidRPr="00C92464" w:rsidRDefault="00627421" w:rsidP="00627421">
      <w:pPr>
        <w:pStyle w:val="Heading2"/>
        <w:rPr>
          <w:rFonts w:asciiTheme="minorHAnsi" w:hAnsiTheme="minorHAnsi"/>
          <w:lang w:val="en-GB"/>
        </w:rPr>
      </w:pPr>
      <w:r w:rsidRPr="00C92464">
        <w:rPr>
          <w:rFonts w:asciiTheme="minorHAnsi" w:hAnsiTheme="minorHAnsi"/>
          <w:lang w:val="en-GB"/>
        </w:rPr>
        <w:t>4.3. Expert</w:t>
      </w:r>
    </w:p>
    <w:p w14:paraId="365A74C4" w14:textId="111CCA4F" w:rsidR="00322919" w:rsidRDefault="004532A8" w:rsidP="00322919">
      <w:pPr>
        <w:rPr>
          <w:rFonts w:eastAsia="Times New Roman" w:cs="Arial"/>
          <w:color w:val="000000"/>
          <w:lang w:val="en-GB" w:eastAsia="en-GB"/>
        </w:rPr>
      </w:pPr>
      <w:r w:rsidRPr="004532A8">
        <w:rPr>
          <w:rFonts w:eastAsia="Times New Roman" w:cs="Arial"/>
          <w:color w:val="000000"/>
          <w:lang w:val="en-GB" w:eastAsia="en-GB"/>
        </w:rPr>
        <w:t>With the expert functions, you can move through texts like a pro and write appealing, precise texts without mistakes in no time. For the first expert function, we can move to a next or previous sentence. To enable this function, make sure that you are on "</w:t>
      </w:r>
      <w:r>
        <w:rPr>
          <w:rFonts w:eastAsia="Times New Roman" w:cs="Arial"/>
          <w:color w:val="000000"/>
          <w:lang w:val="en-GB" w:eastAsia="en-GB"/>
        </w:rPr>
        <w:t>lines</w:t>
      </w:r>
      <w:r w:rsidRPr="004532A8">
        <w:rPr>
          <w:rFonts w:eastAsia="Times New Roman" w:cs="Arial"/>
          <w:color w:val="000000"/>
          <w:lang w:val="en-GB" w:eastAsia="en-GB"/>
        </w:rPr>
        <w:t>" in the rotor. Now you can move through the sentences using buttons 7 and 6.</w:t>
      </w:r>
    </w:p>
    <w:p w14:paraId="58E273E7" w14:textId="77777777" w:rsidR="004532A8" w:rsidRPr="00C92464" w:rsidRDefault="004532A8" w:rsidP="00322919">
      <w:pPr>
        <w:rPr>
          <w:rFonts w:eastAsia="Times New Roman" w:cs="Times New Roman"/>
          <w:lang w:val="en-GB" w:eastAsia="en-GB"/>
        </w:rPr>
      </w:pPr>
    </w:p>
    <w:tbl>
      <w:tblPr>
        <w:tblW w:w="9064" w:type="dxa"/>
        <w:tblCellMar>
          <w:top w:w="15" w:type="dxa"/>
          <w:left w:w="15" w:type="dxa"/>
          <w:bottom w:w="15" w:type="dxa"/>
          <w:right w:w="15" w:type="dxa"/>
        </w:tblCellMar>
        <w:tblLook w:val="04A0" w:firstRow="1" w:lastRow="0" w:firstColumn="1" w:lastColumn="0" w:noHBand="0" w:noVBand="1"/>
      </w:tblPr>
      <w:tblGrid>
        <w:gridCol w:w="4103"/>
        <w:gridCol w:w="4961"/>
      </w:tblGrid>
      <w:tr w:rsidR="004532A8" w:rsidRPr="00C92464" w14:paraId="0CB6F4E4"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CD05245" w14:textId="5A609A43" w:rsidR="004532A8" w:rsidRPr="00C92464" w:rsidRDefault="004532A8" w:rsidP="004532A8">
            <w:pPr>
              <w:rPr>
                <w:rFonts w:eastAsia="Times New Roman" w:cs="Times New Roman"/>
                <w:lang w:val="en-GB" w:eastAsia="en-GB"/>
              </w:rPr>
            </w:pPr>
            <w:r>
              <w:rPr>
                <w:rFonts w:ascii="Calibri" w:hAnsi="Calibri"/>
                <w:color w:val="000000"/>
              </w:rPr>
              <w:lastRenderedPageBreak/>
              <w:t>Go to next line (using rotor)</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EF0F369" w14:textId="0585575C" w:rsidR="004532A8" w:rsidRPr="00C92464" w:rsidRDefault="004532A8" w:rsidP="004532A8">
            <w:pPr>
              <w:rPr>
                <w:rFonts w:eastAsia="Times New Roman" w:cs="Times New Roman"/>
                <w:lang w:val="en-GB" w:eastAsia="en-GB"/>
              </w:rPr>
            </w:pPr>
            <w:r>
              <w:rPr>
                <w:rFonts w:ascii="Calibri" w:hAnsi="Calibri"/>
                <w:color w:val="000000"/>
              </w:rPr>
              <w:t>Hold 7 and press 6</w:t>
            </w:r>
          </w:p>
        </w:tc>
      </w:tr>
      <w:tr w:rsidR="004532A8" w:rsidRPr="00C92464" w14:paraId="02305D35"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1DD77F6" w14:textId="14C625D7" w:rsidR="004532A8" w:rsidRPr="00C92464" w:rsidRDefault="004532A8" w:rsidP="004532A8">
            <w:pPr>
              <w:rPr>
                <w:rFonts w:eastAsia="Times New Roman" w:cs="Times New Roman"/>
                <w:lang w:val="en-GB" w:eastAsia="en-GB"/>
              </w:rPr>
            </w:pPr>
            <w:r>
              <w:rPr>
                <w:rFonts w:ascii="Calibri" w:hAnsi="Calibri"/>
                <w:color w:val="000000"/>
              </w:rPr>
              <w:t>Go to previous line (using rotor)</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8500DDC" w14:textId="57C202BE" w:rsidR="004532A8" w:rsidRPr="00C92464" w:rsidRDefault="004532A8" w:rsidP="004532A8">
            <w:pPr>
              <w:rPr>
                <w:rFonts w:eastAsia="Times New Roman" w:cs="Times New Roman"/>
                <w:lang w:val="en-GB" w:eastAsia="en-GB"/>
              </w:rPr>
            </w:pPr>
            <w:r>
              <w:rPr>
                <w:rFonts w:ascii="Calibri" w:hAnsi="Calibri"/>
                <w:color w:val="000000"/>
              </w:rPr>
              <w:t>Hold 6 and press 7</w:t>
            </w:r>
          </w:p>
        </w:tc>
      </w:tr>
      <w:tr w:rsidR="004532A8" w:rsidRPr="00C92464" w14:paraId="7B02E520"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4747B25" w14:textId="35864B08" w:rsidR="004532A8" w:rsidRPr="00C92464" w:rsidRDefault="004532A8" w:rsidP="004532A8">
            <w:pPr>
              <w:rPr>
                <w:rFonts w:eastAsia="Times New Roman" w:cs="Times New Roman"/>
                <w:lang w:val="en-GB" w:eastAsia="en-GB"/>
              </w:rPr>
            </w:pPr>
            <w:r>
              <w:rPr>
                <w:rFonts w:ascii="Calibri" w:hAnsi="Calibri"/>
                <w:color w:val="000000"/>
              </w:rPr>
              <w:t>Select next line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3A4F975" w14:textId="22101BC6" w:rsidR="004532A8" w:rsidRPr="00C92464" w:rsidRDefault="004532A8" w:rsidP="004532A8">
            <w:pPr>
              <w:rPr>
                <w:rFonts w:eastAsia="Times New Roman" w:cs="Times New Roman"/>
                <w:lang w:val="en-GB" w:eastAsia="en-GB"/>
              </w:rPr>
            </w:pPr>
            <w:r>
              <w:rPr>
                <w:rFonts w:ascii="Calibri" w:hAnsi="Calibri"/>
                <w:color w:val="000000"/>
              </w:rPr>
              <w:t>Hold 7 and press 4,5 and 6</w:t>
            </w:r>
          </w:p>
        </w:tc>
      </w:tr>
      <w:tr w:rsidR="004532A8" w:rsidRPr="00C92464" w14:paraId="71DF955E"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91D04D8" w14:textId="0CE409CD" w:rsidR="004532A8" w:rsidRPr="00C92464" w:rsidRDefault="004532A8" w:rsidP="004532A8">
            <w:pPr>
              <w:rPr>
                <w:rFonts w:eastAsia="Times New Roman" w:cs="Times New Roman"/>
                <w:lang w:val="en-GB" w:eastAsia="en-GB"/>
              </w:rPr>
            </w:pPr>
            <w:r>
              <w:rPr>
                <w:rFonts w:ascii="Calibri" w:hAnsi="Calibri"/>
                <w:color w:val="000000"/>
              </w:rPr>
              <w:t>Select previous line</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94FB500" w14:textId="1A950274" w:rsidR="004532A8" w:rsidRPr="00C92464" w:rsidRDefault="004532A8" w:rsidP="004532A8">
            <w:pPr>
              <w:rPr>
                <w:rFonts w:eastAsia="Times New Roman" w:cs="Times New Roman"/>
                <w:lang w:val="en-GB" w:eastAsia="en-GB"/>
              </w:rPr>
            </w:pPr>
            <w:r>
              <w:rPr>
                <w:rFonts w:ascii="Calibri" w:hAnsi="Calibri"/>
                <w:color w:val="000000"/>
              </w:rPr>
              <w:t>Hold 4,5 and 6 and press 7</w:t>
            </w:r>
          </w:p>
        </w:tc>
      </w:tr>
      <w:tr w:rsidR="004532A8" w:rsidRPr="00C92464" w14:paraId="02F83ADF"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9722538" w14:textId="58A13564" w:rsidR="004532A8" w:rsidRPr="00C92464" w:rsidRDefault="004532A8" w:rsidP="004532A8">
            <w:pPr>
              <w:rPr>
                <w:rFonts w:eastAsia="Times New Roman" w:cs="Times New Roman"/>
                <w:lang w:val="en-GB" w:eastAsia="en-GB"/>
              </w:rPr>
            </w:pPr>
            <w:r>
              <w:rPr>
                <w:rFonts w:ascii="Calibri" w:hAnsi="Calibri"/>
                <w:color w:val="000000"/>
              </w:rPr>
              <w:t>Bold text</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B0AA8BE" w14:textId="3DE9644D" w:rsidR="004532A8" w:rsidRPr="00C92464" w:rsidRDefault="004532A8" w:rsidP="004532A8">
            <w:pPr>
              <w:rPr>
                <w:rFonts w:eastAsia="Times New Roman" w:cs="Times New Roman"/>
                <w:lang w:val="en-GB" w:eastAsia="en-GB"/>
              </w:rPr>
            </w:pPr>
            <w:r>
              <w:rPr>
                <w:rFonts w:ascii="Calibri" w:hAnsi="Calibri"/>
                <w:color w:val="000000"/>
              </w:rPr>
              <w:t>Hold 1,2 and 8 </w:t>
            </w:r>
          </w:p>
        </w:tc>
      </w:tr>
      <w:tr w:rsidR="004532A8" w:rsidRPr="00C92464" w14:paraId="2BE0FA55"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7F7392F" w14:textId="15554033" w:rsidR="004532A8" w:rsidRPr="00C92464" w:rsidRDefault="004532A8" w:rsidP="004532A8">
            <w:pPr>
              <w:rPr>
                <w:rFonts w:eastAsia="Times New Roman" w:cs="Times New Roman"/>
                <w:lang w:val="en-GB" w:eastAsia="en-GB"/>
              </w:rPr>
            </w:pPr>
            <w:r>
              <w:rPr>
                <w:rFonts w:ascii="Calibri" w:hAnsi="Calibri"/>
                <w:color w:val="000000"/>
              </w:rPr>
              <w:t>Cursive text</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2596E15" w14:textId="67BB8401" w:rsidR="004532A8" w:rsidRPr="00C92464" w:rsidRDefault="004532A8" w:rsidP="004532A8">
            <w:pPr>
              <w:rPr>
                <w:rFonts w:eastAsia="Times New Roman" w:cs="Times New Roman"/>
                <w:lang w:val="en-GB" w:eastAsia="en-GB"/>
              </w:rPr>
            </w:pPr>
            <w:r>
              <w:rPr>
                <w:rFonts w:ascii="Calibri" w:hAnsi="Calibri"/>
                <w:color w:val="000000"/>
              </w:rPr>
              <w:t>Hold 2,4 and 8 </w:t>
            </w:r>
          </w:p>
        </w:tc>
      </w:tr>
      <w:tr w:rsidR="004532A8" w:rsidRPr="00C92464" w14:paraId="76FF6772" w14:textId="77777777" w:rsidTr="004532A8">
        <w:tc>
          <w:tcPr>
            <w:tcW w:w="4103"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0F049E2" w14:textId="4139357B" w:rsidR="004532A8" w:rsidRPr="00C92464" w:rsidRDefault="004532A8" w:rsidP="004532A8">
            <w:pPr>
              <w:rPr>
                <w:rFonts w:eastAsia="Times New Roman" w:cs="Times New Roman"/>
                <w:lang w:val="en-GB" w:eastAsia="en-GB"/>
              </w:rPr>
            </w:pPr>
            <w:r>
              <w:rPr>
                <w:rFonts w:ascii="Calibri" w:hAnsi="Calibri"/>
                <w:color w:val="000000"/>
              </w:rPr>
              <w:t>Underline text</w:t>
            </w:r>
          </w:p>
        </w:tc>
        <w:tc>
          <w:tcPr>
            <w:tcW w:w="496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D4F51BC" w14:textId="166AB4AA" w:rsidR="004532A8" w:rsidRPr="00C92464" w:rsidRDefault="004532A8" w:rsidP="004532A8">
            <w:pPr>
              <w:rPr>
                <w:rFonts w:eastAsia="Times New Roman" w:cs="Times New Roman"/>
                <w:lang w:val="en-GB" w:eastAsia="en-GB"/>
              </w:rPr>
            </w:pPr>
            <w:r>
              <w:rPr>
                <w:rFonts w:ascii="Calibri" w:hAnsi="Calibri"/>
                <w:color w:val="000000"/>
              </w:rPr>
              <w:t>Hold 1,3 and 6 </w:t>
            </w:r>
          </w:p>
        </w:tc>
      </w:tr>
    </w:tbl>
    <w:p w14:paraId="3F306B90" w14:textId="77777777" w:rsidR="00627421" w:rsidRPr="00C92464" w:rsidRDefault="00627421" w:rsidP="00627421">
      <w:pPr>
        <w:rPr>
          <w:rFonts w:eastAsia="Times New Roman" w:cs="Times New Roman"/>
          <w:lang w:val="en-GB" w:eastAsia="en-GB"/>
        </w:rPr>
      </w:pPr>
    </w:p>
    <w:p w14:paraId="7CE286DB" w14:textId="2D791B69" w:rsidR="00627421" w:rsidRPr="00C92464" w:rsidRDefault="00627421">
      <w:pPr>
        <w:rPr>
          <w:lang w:val="en-GB"/>
        </w:rPr>
      </w:pPr>
    </w:p>
    <w:p w14:paraId="1A1D4D4F" w14:textId="712B9215" w:rsidR="00627421" w:rsidRPr="00C92464" w:rsidRDefault="00627421">
      <w:pPr>
        <w:rPr>
          <w:lang w:val="en-GB"/>
        </w:rPr>
      </w:pPr>
    </w:p>
    <w:p w14:paraId="2F902D49" w14:textId="49261486" w:rsidR="00627421" w:rsidRPr="00C92464" w:rsidRDefault="00627421">
      <w:pPr>
        <w:rPr>
          <w:lang w:val="en-GB"/>
        </w:rPr>
      </w:pPr>
    </w:p>
    <w:p w14:paraId="54EE2BB3" w14:textId="500F55C2" w:rsidR="00627421" w:rsidRPr="00C92464" w:rsidRDefault="00627421">
      <w:pPr>
        <w:rPr>
          <w:lang w:val="en-GB"/>
        </w:rPr>
      </w:pPr>
    </w:p>
    <w:p w14:paraId="7759C43F" w14:textId="49CA9DBF" w:rsidR="00627421" w:rsidRPr="00C92464" w:rsidRDefault="00627421">
      <w:pPr>
        <w:rPr>
          <w:lang w:val="en-GB"/>
        </w:rPr>
      </w:pPr>
    </w:p>
    <w:p w14:paraId="7D1281C6" w14:textId="4A097D85" w:rsidR="00627421" w:rsidRPr="00C92464" w:rsidRDefault="00627421">
      <w:pPr>
        <w:rPr>
          <w:lang w:val="en-GB"/>
        </w:rPr>
      </w:pPr>
    </w:p>
    <w:p w14:paraId="69212311" w14:textId="374B3584" w:rsidR="00627421" w:rsidRPr="00C92464" w:rsidRDefault="00627421">
      <w:pPr>
        <w:rPr>
          <w:lang w:val="en-GB"/>
        </w:rPr>
      </w:pPr>
    </w:p>
    <w:p w14:paraId="5B50E9D6" w14:textId="4A278B43" w:rsidR="00627421" w:rsidRPr="00C92464" w:rsidRDefault="00627421">
      <w:pPr>
        <w:rPr>
          <w:lang w:val="en-GB"/>
        </w:rPr>
      </w:pPr>
    </w:p>
    <w:p w14:paraId="6A165EFB" w14:textId="7746B49F" w:rsidR="00627421" w:rsidRPr="00C92464" w:rsidRDefault="00627421">
      <w:pPr>
        <w:rPr>
          <w:lang w:val="en-GB"/>
        </w:rPr>
      </w:pPr>
    </w:p>
    <w:p w14:paraId="6E8C381D" w14:textId="14519039" w:rsidR="00627421" w:rsidRPr="00C92464" w:rsidRDefault="00627421">
      <w:pPr>
        <w:rPr>
          <w:lang w:val="en-GB"/>
        </w:rPr>
      </w:pPr>
    </w:p>
    <w:p w14:paraId="18168C8A" w14:textId="341A3598" w:rsidR="00627421" w:rsidRPr="00C92464" w:rsidRDefault="00627421">
      <w:pPr>
        <w:rPr>
          <w:lang w:val="en-GB"/>
        </w:rPr>
      </w:pPr>
    </w:p>
    <w:p w14:paraId="6C86C92E" w14:textId="09E0D610" w:rsidR="00627421" w:rsidRPr="00C92464" w:rsidRDefault="00627421">
      <w:pPr>
        <w:rPr>
          <w:lang w:val="en-GB"/>
        </w:rPr>
      </w:pPr>
    </w:p>
    <w:p w14:paraId="1180CA1B" w14:textId="14D61A52" w:rsidR="00627421" w:rsidRPr="00C92464" w:rsidRDefault="00627421">
      <w:pPr>
        <w:rPr>
          <w:lang w:val="en-GB"/>
        </w:rPr>
      </w:pPr>
    </w:p>
    <w:p w14:paraId="74BC6B37" w14:textId="7B6A1C5B" w:rsidR="00627421" w:rsidRPr="00C92464" w:rsidRDefault="00627421">
      <w:pPr>
        <w:rPr>
          <w:lang w:val="en-GB"/>
        </w:rPr>
      </w:pPr>
    </w:p>
    <w:p w14:paraId="30CEC72B" w14:textId="07BB9D0F" w:rsidR="00627421" w:rsidRPr="00C92464" w:rsidRDefault="00627421">
      <w:pPr>
        <w:rPr>
          <w:lang w:val="en-GB"/>
        </w:rPr>
      </w:pPr>
    </w:p>
    <w:p w14:paraId="4384F329" w14:textId="5E7133E6" w:rsidR="00627421" w:rsidRPr="00C92464" w:rsidRDefault="00627421">
      <w:pPr>
        <w:rPr>
          <w:lang w:val="en-GB"/>
        </w:rPr>
      </w:pPr>
    </w:p>
    <w:p w14:paraId="2BA743BE" w14:textId="4ADE8D3D" w:rsidR="00627421" w:rsidRPr="00C92464" w:rsidRDefault="00627421">
      <w:pPr>
        <w:rPr>
          <w:lang w:val="en-GB"/>
        </w:rPr>
      </w:pPr>
    </w:p>
    <w:p w14:paraId="56DD465C" w14:textId="16A1ACF6" w:rsidR="00627421" w:rsidRDefault="00627421">
      <w:pPr>
        <w:rPr>
          <w:lang w:val="en-GB"/>
        </w:rPr>
      </w:pPr>
    </w:p>
    <w:p w14:paraId="53750C9E" w14:textId="4C71EC87" w:rsidR="004532A8" w:rsidRDefault="004532A8">
      <w:pPr>
        <w:rPr>
          <w:lang w:val="en-GB"/>
        </w:rPr>
      </w:pPr>
    </w:p>
    <w:p w14:paraId="498BDCCC" w14:textId="15A24B37" w:rsidR="004532A8" w:rsidRDefault="004532A8">
      <w:pPr>
        <w:rPr>
          <w:lang w:val="en-GB"/>
        </w:rPr>
      </w:pPr>
    </w:p>
    <w:p w14:paraId="0E2C2CF0" w14:textId="4FC4B041" w:rsidR="004532A8" w:rsidRDefault="004532A8">
      <w:pPr>
        <w:rPr>
          <w:lang w:val="en-GB"/>
        </w:rPr>
      </w:pPr>
    </w:p>
    <w:p w14:paraId="47AA88E0" w14:textId="7451DC5A" w:rsidR="004532A8" w:rsidRDefault="004532A8">
      <w:pPr>
        <w:rPr>
          <w:lang w:val="en-GB"/>
        </w:rPr>
      </w:pPr>
    </w:p>
    <w:p w14:paraId="037F66E1" w14:textId="499A74B8" w:rsidR="004532A8" w:rsidRDefault="004532A8">
      <w:pPr>
        <w:rPr>
          <w:lang w:val="en-GB"/>
        </w:rPr>
      </w:pPr>
    </w:p>
    <w:p w14:paraId="457C8C69" w14:textId="5623829E" w:rsidR="004532A8" w:rsidRDefault="004532A8">
      <w:pPr>
        <w:rPr>
          <w:lang w:val="en-GB"/>
        </w:rPr>
      </w:pPr>
    </w:p>
    <w:p w14:paraId="2B56C583" w14:textId="3AE3EB76" w:rsidR="004532A8" w:rsidRDefault="004532A8">
      <w:pPr>
        <w:rPr>
          <w:lang w:val="en-GB"/>
        </w:rPr>
      </w:pPr>
    </w:p>
    <w:p w14:paraId="54CCE289" w14:textId="77777777" w:rsidR="004532A8" w:rsidRPr="00C92464" w:rsidRDefault="004532A8">
      <w:pPr>
        <w:rPr>
          <w:lang w:val="en-GB"/>
        </w:rPr>
      </w:pPr>
    </w:p>
    <w:p w14:paraId="32828776" w14:textId="5493882B" w:rsidR="00627421" w:rsidRPr="00C92464" w:rsidRDefault="00627421">
      <w:pPr>
        <w:rPr>
          <w:lang w:val="en-GB"/>
        </w:rPr>
      </w:pPr>
    </w:p>
    <w:p w14:paraId="3ADBC358" w14:textId="1BE1EC20" w:rsidR="00627421" w:rsidRPr="00C92464" w:rsidRDefault="00627421">
      <w:pPr>
        <w:rPr>
          <w:lang w:val="en-GB"/>
        </w:rPr>
      </w:pPr>
    </w:p>
    <w:p w14:paraId="452C4358" w14:textId="4E2057E4" w:rsidR="00627421" w:rsidRPr="00C92464" w:rsidRDefault="00627421">
      <w:pPr>
        <w:rPr>
          <w:lang w:val="en-GB"/>
        </w:rPr>
      </w:pPr>
    </w:p>
    <w:p w14:paraId="49D8A643" w14:textId="176F296A" w:rsidR="00627421" w:rsidRPr="00C92464" w:rsidRDefault="00627421">
      <w:pPr>
        <w:rPr>
          <w:lang w:val="en-GB"/>
        </w:rPr>
      </w:pPr>
    </w:p>
    <w:p w14:paraId="1E948F84" w14:textId="445283C9" w:rsidR="00627421" w:rsidRPr="00C92464" w:rsidRDefault="00627421">
      <w:pPr>
        <w:rPr>
          <w:lang w:val="en-GB"/>
        </w:rPr>
      </w:pPr>
    </w:p>
    <w:p w14:paraId="04EDA874" w14:textId="0167C456"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5. S</w:t>
      </w:r>
      <w:r w:rsidR="00715351">
        <w:rPr>
          <w:rFonts w:asciiTheme="minorHAnsi" w:hAnsiTheme="minorHAnsi"/>
          <w:lang w:val="en-GB"/>
        </w:rPr>
        <w:t>hortcuts</w:t>
      </w:r>
    </w:p>
    <w:p w14:paraId="4EB4DF69" w14:textId="77777777" w:rsidR="00715351" w:rsidRDefault="00715351" w:rsidP="00627421">
      <w:pPr>
        <w:pStyle w:val="Heading2"/>
        <w:rPr>
          <w:rFonts w:asciiTheme="minorHAnsi" w:hAnsiTheme="minorHAnsi" w:cs="Arial"/>
          <w:b w:val="0"/>
          <w:bCs w:val="0"/>
          <w:color w:val="000000"/>
          <w:sz w:val="24"/>
          <w:szCs w:val="24"/>
          <w:lang w:val="en-GB"/>
        </w:rPr>
      </w:pPr>
      <w:r w:rsidRPr="00715351">
        <w:rPr>
          <w:rFonts w:asciiTheme="minorHAnsi" w:hAnsiTheme="minorHAnsi" w:cs="Arial"/>
          <w:b w:val="0"/>
          <w:bCs w:val="0"/>
          <w:color w:val="000000"/>
          <w:sz w:val="24"/>
          <w:szCs w:val="24"/>
          <w:lang w:val="en-GB"/>
        </w:rPr>
        <w:t>The Hable One uses several shortcut keys to quickly navigate through the phone. Most of these shortcuts are easy to remember. For example, a long press on the letter 'h' takes you to the home screen. As you read through this chapter, we recommend that you use the shortcuts as you read them. Some of these shortcuts you may have learned in previous chapters, but it is helpful to repeat them. Let's get started!</w:t>
      </w:r>
    </w:p>
    <w:p w14:paraId="1569E3C0" w14:textId="6841CE40" w:rsidR="00627421" w:rsidRPr="00C92464" w:rsidRDefault="00627421" w:rsidP="00627421">
      <w:pPr>
        <w:pStyle w:val="Heading2"/>
        <w:rPr>
          <w:rFonts w:asciiTheme="minorHAnsi" w:hAnsiTheme="minorHAnsi"/>
          <w:lang w:val="en-GB"/>
        </w:rPr>
      </w:pPr>
      <w:r w:rsidRPr="00C92464">
        <w:rPr>
          <w:rFonts w:asciiTheme="minorHAnsi" w:hAnsiTheme="minorHAnsi"/>
          <w:lang w:val="en-GB"/>
        </w:rPr>
        <w:t>5.1. Basi</w:t>
      </w:r>
      <w:r w:rsidR="00715351">
        <w:rPr>
          <w:rFonts w:asciiTheme="minorHAnsi" w:hAnsiTheme="minorHAnsi"/>
          <w:lang w:val="en-GB"/>
        </w:rPr>
        <w:t>c</w:t>
      </w:r>
    </w:p>
    <w:p w14:paraId="7AB4344A" w14:textId="0F16195F" w:rsidR="00627421" w:rsidRPr="00312BC1" w:rsidRDefault="00312BC1" w:rsidP="00627421">
      <w:pPr>
        <w:rPr>
          <w:rFonts w:eastAsia="Times New Roman" w:cs="Arial"/>
          <w:color w:val="000000"/>
          <w:lang w:val="en-US" w:eastAsia="en-GB"/>
        </w:rPr>
      </w:pPr>
      <w:r w:rsidRPr="00312BC1">
        <w:rPr>
          <w:rFonts w:eastAsia="Times New Roman" w:cs="Arial"/>
          <w:color w:val="000000"/>
          <w:lang w:val="en-US" w:eastAsia="en-GB"/>
        </w:rPr>
        <w:t>These basic functions will significantly improve the speed with which you use the phone. Moreover, they are easy to remember because they are among the most frequently used shortcuts.</w:t>
      </w:r>
    </w:p>
    <w:p w14:paraId="5DD81C70" w14:textId="77777777" w:rsidR="00312BC1" w:rsidRPr="00312BC1" w:rsidRDefault="00312BC1" w:rsidP="00627421">
      <w:pPr>
        <w:rPr>
          <w:rFonts w:eastAsia="Times New Roman" w:cs="Times New Roman"/>
          <w:lang w:val="en-US"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79"/>
        <w:gridCol w:w="3631"/>
      </w:tblGrid>
      <w:tr w:rsidR="00312BC1" w:rsidRPr="00C92464" w14:paraId="416A8B91" w14:textId="77777777" w:rsidTr="00312BC1">
        <w:tc>
          <w:tcPr>
            <w:tcW w:w="5379"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E4705B9" w14:textId="23DC9A97" w:rsidR="00312BC1" w:rsidRPr="00C92464" w:rsidRDefault="00312BC1" w:rsidP="00312BC1">
            <w:pPr>
              <w:rPr>
                <w:rFonts w:eastAsia="Times New Roman" w:cs="Times New Roman"/>
                <w:lang w:val="en-GB" w:eastAsia="en-GB"/>
              </w:rPr>
            </w:pPr>
            <w:r>
              <w:rPr>
                <w:rFonts w:ascii="Calibri" w:hAnsi="Calibri"/>
                <w:color w:val="000000"/>
              </w:rPr>
              <w:t>Pause reading</w:t>
            </w:r>
          </w:p>
        </w:tc>
        <w:tc>
          <w:tcPr>
            <w:tcW w:w="3631"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35B37A60" w14:textId="23B24102" w:rsidR="00312BC1" w:rsidRPr="00C92464" w:rsidRDefault="00312BC1" w:rsidP="00312BC1">
            <w:pPr>
              <w:rPr>
                <w:rFonts w:eastAsia="Times New Roman" w:cs="Times New Roman"/>
                <w:lang w:val="en-GB" w:eastAsia="en-GB"/>
              </w:rPr>
            </w:pPr>
            <w:r>
              <w:rPr>
                <w:rFonts w:ascii="Calibri" w:hAnsi="Calibri"/>
                <w:color w:val="000000"/>
              </w:rPr>
              <w:t>Hold 1 </w:t>
            </w:r>
          </w:p>
        </w:tc>
      </w:tr>
      <w:tr w:rsidR="00312BC1" w:rsidRPr="00C92464" w14:paraId="0710D4A9" w14:textId="77777777" w:rsidTr="00312BC1">
        <w:tc>
          <w:tcPr>
            <w:tcW w:w="5379"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2F791996" w14:textId="7D5DBE72" w:rsidR="00312BC1" w:rsidRPr="00C92464" w:rsidRDefault="00312BC1" w:rsidP="00312BC1">
            <w:pPr>
              <w:rPr>
                <w:rFonts w:eastAsia="Times New Roman" w:cs="Times New Roman"/>
                <w:lang w:val="en-GB" w:eastAsia="en-GB"/>
              </w:rPr>
            </w:pPr>
            <w:r>
              <w:rPr>
                <w:rFonts w:ascii="Calibri" w:hAnsi="Calibri"/>
                <w:color w:val="000000"/>
              </w:rPr>
              <w:t xml:space="preserve">Two finger double tap (or magic touch) - </w:t>
            </w:r>
            <w:r>
              <w:rPr>
                <w:rFonts w:ascii="Calibri" w:hAnsi="Calibri"/>
                <w:i/>
                <w:iCs/>
                <w:color w:val="000000"/>
              </w:rPr>
              <w:t>This function can be used for various things including: Picking up the phone, hanging up the phone, pausing or playing music and pausing and playing videos.</w:t>
            </w:r>
          </w:p>
        </w:tc>
        <w:tc>
          <w:tcPr>
            <w:tcW w:w="3631"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53D75626" w14:textId="528628C4" w:rsidR="00312BC1" w:rsidRPr="00C92464" w:rsidRDefault="00312BC1" w:rsidP="00312BC1">
            <w:pPr>
              <w:rPr>
                <w:rFonts w:eastAsia="Times New Roman" w:cs="Times New Roman"/>
                <w:lang w:val="en-GB" w:eastAsia="en-GB"/>
              </w:rPr>
            </w:pPr>
            <w:r>
              <w:rPr>
                <w:rFonts w:ascii="Calibri" w:hAnsi="Calibri"/>
                <w:color w:val="000000"/>
              </w:rPr>
              <w:t>Hold 2</w:t>
            </w:r>
          </w:p>
        </w:tc>
      </w:tr>
      <w:tr w:rsidR="00312BC1" w:rsidRPr="00C92464" w14:paraId="6ADB21A1"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BBB1D9B" w14:textId="1607D5FD" w:rsidR="00312BC1" w:rsidRPr="00312BC1" w:rsidRDefault="00312BC1" w:rsidP="00312BC1">
            <w:pPr>
              <w:rPr>
                <w:rFonts w:eastAsia="Times New Roman" w:cs="Times New Roman"/>
                <w:lang w:val="nl-NL" w:eastAsia="en-GB"/>
              </w:rPr>
            </w:pPr>
            <w:r>
              <w:rPr>
                <w:rFonts w:ascii="Calibri" w:hAnsi="Calibri"/>
                <w:color w:val="000000"/>
              </w:rPr>
              <w:t>Go back</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46B7E5A" w14:textId="02DD037B" w:rsidR="00312BC1" w:rsidRPr="00C92464" w:rsidRDefault="00312BC1" w:rsidP="00312BC1">
            <w:pPr>
              <w:rPr>
                <w:rFonts w:eastAsia="Times New Roman" w:cs="Times New Roman"/>
                <w:lang w:val="en-GB" w:eastAsia="en-GB"/>
              </w:rPr>
            </w:pPr>
            <w:r>
              <w:rPr>
                <w:rFonts w:ascii="Calibri" w:hAnsi="Calibri"/>
                <w:color w:val="000000"/>
              </w:rPr>
              <w:t>Hold 1 and 2 (‘b’)</w:t>
            </w:r>
          </w:p>
        </w:tc>
      </w:tr>
      <w:tr w:rsidR="00312BC1" w:rsidRPr="00C92464" w14:paraId="6BF5DFE1"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3A5FCA5" w14:textId="3BFEADA3" w:rsidR="00312BC1" w:rsidRPr="00C92464" w:rsidRDefault="00312BC1" w:rsidP="00312BC1">
            <w:pPr>
              <w:rPr>
                <w:rFonts w:eastAsia="Times New Roman" w:cs="Times New Roman"/>
                <w:lang w:val="en-GB" w:eastAsia="en-GB"/>
              </w:rPr>
            </w:pPr>
            <w:r>
              <w:rPr>
                <w:rFonts w:ascii="Calibri" w:hAnsi="Calibri"/>
                <w:color w:val="000000"/>
              </w:rPr>
              <w:t>Home screen</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1DA3A28" w14:textId="3598B653" w:rsidR="00312BC1" w:rsidRPr="00C92464" w:rsidRDefault="00312BC1" w:rsidP="00312BC1">
            <w:pPr>
              <w:rPr>
                <w:rFonts w:eastAsia="Times New Roman" w:cs="Times New Roman"/>
                <w:lang w:val="en-GB" w:eastAsia="en-GB"/>
              </w:rPr>
            </w:pPr>
            <w:r>
              <w:rPr>
                <w:rFonts w:ascii="Calibri" w:hAnsi="Calibri"/>
                <w:color w:val="000000"/>
              </w:rPr>
              <w:t>Hold 1,2 and 5 (‘h’)</w:t>
            </w:r>
          </w:p>
        </w:tc>
      </w:tr>
      <w:tr w:rsidR="00312BC1" w:rsidRPr="00C92464" w14:paraId="63ABEACF"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29AA24A" w14:textId="5A876D78" w:rsidR="00312BC1" w:rsidRPr="00C92464" w:rsidRDefault="00312BC1" w:rsidP="00312BC1">
            <w:pPr>
              <w:rPr>
                <w:rFonts w:eastAsia="Times New Roman" w:cs="Times New Roman"/>
                <w:lang w:val="en-GB" w:eastAsia="en-GB"/>
              </w:rPr>
            </w:pPr>
            <w:r>
              <w:rPr>
                <w:rFonts w:ascii="Calibri" w:hAnsi="Calibri"/>
                <w:color w:val="000000"/>
              </w:rPr>
              <w:t>Notifications</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150CBED" w14:textId="6ED8A62C" w:rsidR="00312BC1" w:rsidRPr="00C92464" w:rsidRDefault="00312BC1" w:rsidP="00312BC1">
            <w:pPr>
              <w:rPr>
                <w:rFonts w:eastAsia="Times New Roman" w:cs="Times New Roman"/>
                <w:lang w:val="en-GB" w:eastAsia="en-GB"/>
              </w:rPr>
            </w:pPr>
            <w:r>
              <w:rPr>
                <w:rFonts w:ascii="Calibri" w:hAnsi="Calibri"/>
                <w:color w:val="000000"/>
              </w:rPr>
              <w:t>Hold 1,3,4 and 5 (‘n’) </w:t>
            </w:r>
          </w:p>
        </w:tc>
      </w:tr>
      <w:tr w:rsidR="00312BC1" w:rsidRPr="00C92464" w14:paraId="3A87B4A3" w14:textId="77777777" w:rsidTr="00312BC1">
        <w:tc>
          <w:tcPr>
            <w:tcW w:w="5379"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555BEB61" w14:textId="58A13DF2" w:rsidR="00312BC1" w:rsidRPr="00C92464" w:rsidRDefault="00312BC1" w:rsidP="00312BC1">
            <w:pPr>
              <w:rPr>
                <w:rFonts w:eastAsia="Times New Roman" w:cs="Times New Roman"/>
                <w:lang w:val="en-GB" w:eastAsia="en-GB"/>
              </w:rPr>
            </w:pPr>
            <w:r>
              <w:rPr>
                <w:rFonts w:ascii="Calibri" w:hAnsi="Calibri"/>
                <w:color w:val="000000"/>
              </w:rPr>
              <w:t>Status bar</w:t>
            </w:r>
          </w:p>
        </w:tc>
        <w:tc>
          <w:tcPr>
            <w:tcW w:w="3631"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261BC75" w14:textId="6D2A26AB" w:rsidR="00312BC1" w:rsidRPr="00C92464" w:rsidRDefault="00312BC1" w:rsidP="00312BC1">
            <w:pPr>
              <w:rPr>
                <w:rFonts w:eastAsia="Times New Roman" w:cs="Times New Roman"/>
                <w:lang w:val="en-GB" w:eastAsia="en-GB"/>
              </w:rPr>
            </w:pPr>
            <w:r>
              <w:rPr>
                <w:rFonts w:ascii="Calibri" w:hAnsi="Calibri"/>
                <w:color w:val="000000"/>
              </w:rPr>
              <w:t>Hold 2,3 and 4 (‘s’)</w:t>
            </w:r>
          </w:p>
        </w:tc>
      </w:tr>
    </w:tbl>
    <w:p w14:paraId="0329ACC8" w14:textId="372987F1" w:rsidR="00627421" w:rsidRPr="00C92464" w:rsidRDefault="00627421" w:rsidP="00627421">
      <w:pPr>
        <w:pStyle w:val="Heading2"/>
        <w:rPr>
          <w:rFonts w:asciiTheme="minorHAnsi" w:hAnsiTheme="minorHAnsi"/>
          <w:lang w:val="en-GB"/>
        </w:rPr>
      </w:pPr>
      <w:r w:rsidRPr="00C92464">
        <w:rPr>
          <w:rFonts w:asciiTheme="minorHAnsi" w:hAnsiTheme="minorHAnsi"/>
          <w:lang w:val="en-GB"/>
        </w:rPr>
        <w:t xml:space="preserve">5.2. </w:t>
      </w:r>
      <w:r w:rsidR="00312BC1">
        <w:rPr>
          <w:rFonts w:asciiTheme="minorHAnsi" w:hAnsiTheme="minorHAnsi"/>
          <w:lang w:val="en-GB"/>
        </w:rPr>
        <w:t>Advanced</w:t>
      </w:r>
    </w:p>
    <w:p w14:paraId="629AB45A" w14:textId="18B73DFD" w:rsidR="00627421" w:rsidRPr="00C92464" w:rsidRDefault="00312BC1" w:rsidP="00627421">
      <w:pPr>
        <w:spacing w:after="240"/>
        <w:rPr>
          <w:rFonts w:eastAsia="Times New Roman" w:cs="Times New Roman"/>
          <w:lang w:val="en-GB" w:eastAsia="en-GB"/>
        </w:rPr>
      </w:pPr>
      <w:r w:rsidRPr="00312BC1">
        <w:rPr>
          <w:rFonts w:eastAsia="Times New Roman" w:cs="Arial"/>
          <w:color w:val="000000"/>
          <w:lang w:val="en-GB" w:eastAsia="en-GB"/>
        </w:rPr>
        <w:t>For advanced keyboard shortcuts, we have listed quite a few. The reason is that it will be a huge advantage to include these shortcuts in your repertoire. Nevertheless, most of the functions are intuitive and easy to remember based on the first letter.</w:t>
      </w:r>
    </w:p>
    <w:tbl>
      <w:tblPr>
        <w:tblW w:w="0" w:type="auto"/>
        <w:tblCellMar>
          <w:top w:w="15" w:type="dxa"/>
          <w:left w:w="15" w:type="dxa"/>
          <w:bottom w:w="15" w:type="dxa"/>
          <w:right w:w="15" w:type="dxa"/>
        </w:tblCellMar>
        <w:tblLook w:val="04A0" w:firstRow="1" w:lastRow="0" w:firstColumn="1" w:lastColumn="0" w:noHBand="0" w:noVBand="1"/>
      </w:tblPr>
      <w:tblGrid>
        <w:gridCol w:w="4954"/>
        <w:gridCol w:w="4056"/>
      </w:tblGrid>
      <w:tr w:rsidR="00312BC1" w:rsidRPr="00C92464" w14:paraId="63F90223"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405CE9D" w14:textId="01F9AE12" w:rsidR="00312BC1" w:rsidRPr="00C92464" w:rsidRDefault="00312BC1" w:rsidP="00312BC1">
            <w:pPr>
              <w:rPr>
                <w:rFonts w:eastAsia="Times New Roman" w:cs="Times New Roman"/>
                <w:lang w:val="en-GB" w:eastAsia="en-GB"/>
              </w:rPr>
            </w:pPr>
            <w:r>
              <w:rPr>
                <w:rFonts w:ascii="Calibri" w:hAnsi="Calibri"/>
                <w:color w:val="000000"/>
              </w:rPr>
              <w:t>Play or pause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DD448C8" w14:textId="6BF30684" w:rsidR="00312BC1" w:rsidRPr="00C92464" w:rsidRDefault="00312BC1" w:rsidP="00312BC1">
            <w:pPr>
              <w:rPr>
                <w:rFonts w:eastAsia="Times New Roman" w:cs="Times New Roman"/>
                <w:lang w:val="en-GB" w:eastAsia="en-GB"/>
              </w:rPr>
            </w:pPr>
            <w:r>
              <w:rPr>
                <w:rFonts w:ascii="Calibri" w:hAnsi="Calibri"/>
                <w:color w:val="000000"/>
              </w:rPr>
              <w:t>Hold 1,2,3 and 4 (‘p’)</w:t>
            </w:r>
          </w:p>
        </w:tc>
      </w:tr>
      <w:tr w:rsidR="00312BC1" w:rsidRPr="00C92464" w14:paraId="08D24CC4"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2D3DE9E" w14:textId="2DF89543" w:rsidR="00312BC1" w:rsidRPr="00C92464" w:rsidRDefault="00312BC1" w:rsidP="00312BC1">
            <w:pPr>
              <w:rPr>
                <w:rFonts w:eastAsia="Times New Roman" w:cs="Times New Roman"/>
                <w:lang w:val="en-GB" w:eastAsia="en-GB"/>
              </w:rPr>
            </w:pPr>
            <w:r>
              <w:rPr>
                <w:rFonts w:ascii="Calibri" w:hAnsi="Calibri"/>
                <w:color w:val="000000"/>
              </w:rPr>
              <w:t>Read from next</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5102E6F" w14:textId="1E7F2903" w:rsidR="00312BC1" w:rsidRPr="00C92464" w:rsidRDefault="00312BC1" w:rsidP="00312BC1">
            <w:pPr>
              <w:rPr>
                <w:rFonts w:eastAsia="Times New Roman" w:cs="Times New Roman"/>
                <w:lang w:val="en-GB" w:eastAsia="en-GB"/>
              </w:rPr>
            </w:pPr>
            <w:r>
              <w:rPr>
                <w:rFonts w:ascii="Calibri" w:hAnsi="Calibri"/>
                <w:color w:val="000000"/>
              </w:rPr>
              <w:t>Hold 1,2,3 and 5 (‘r’)</w:t>
            </w:r>
          </w:p>
        </w:tc>
      </w:tr>
      <w:tr w:rsidR="00312BC1" w:rsidRPr="00C92464" w14:paraId="7977122E"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6D7B92C" w14:textId="437EED2E" w:rsidR="00312BC1" w:rsidRPr="00C92464" w:rsidRDefault="00312BC1" w:rsidP="00312BC1">
            <w:pPr>
              <w:rPr>
                <w:rFonts w:eastAsia="Times New Roman" w:cs="Times New Roman"/>
                <w:lang w:val="en-GB" w:eastAsia="en-GB"/>
              </w:rPr>
            </w:pPr>
            <w:r>
              <w:rPr>
                <w:rFonts w:ascii="Calibri" w:hAnsi="Calibri"/>
                <w:color w:val="000000"/>
              </w:rPr>
              <w:t>Read from top</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CE788C8" w14:textId="638DEBA3" w:rsidR="00312BC1" w:rsidRPr="00C92464" w:rsidRDefault="00312BC1" w:rsidP="00312BC1">
            <w:pPr>
              <w:rPr>
                <w:rFonts w:eastAsia="Times New Roman" w:cs="Times New Roman"/>
                <w:lang w:val="en-GB" w:eastAsia="en-GB"/>
              </w:rPr>
            </w:pPr>
            <w:r>
              <w:rPr>
                <w:rFonts w:ascii="Calibri" w:hAnsi="Calibri"/>
                <w:color w:val="000000"/>
              </w:rPr>
              <w:t>Hold 2,4,5 and 6</w:t>
            </w:r>
          </w:p>
        </w:tc>
      </w:tr>
      <w:tr w:rsidR="00312BC1" w:rsidRPr="00C92464" w14:paraId="17810AFF"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8017162" w14:textId="4A44A8AF" w:rsidR="00312BC1" w:rsidRPr="00C92464" w:rsidRDefault="00312BC1" w:rsidP="00312BC1">
            <w:pPr>
              <w:rPr>
                <w:rFonts w:eastAsia="Times New Roman" w:cs="Times New Roman"/>
                <w:lang w:val="en-GB" w:eastAsia="en-GB"/>
              </w:rPr>
            </w:pPr>
            <w:r>
              <w:rPr>
                <w:rFonts w:ascii="Calibri" w:hAnsi="Calibri"/>
                <w:color w:val="000000"/>
              </w:rPr>
              <w:t xml:space="preserve">Siri - </w:t>
            </w:r>
            <w:r>
              <w:rPr>
                <w:rFonts w:ascii="Calibri" w:hAnsi="Calibri"/>
                <w:i/>
                <w:iCs/>
                <w:color w:val="000000"/>
              </w:rPr>
              <w:t>please note that these functions only work if you have Siri enabled in your settings.</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A67B46A" w14:textId="1AF9DB3D" w:rsidR="00312BC1" w:rsidRPr="00C92464" w:rsidRDefault="00312BC1" w:rsidP="00312BC1">
            <w:pPr>
              <w:rPr>
                <w:rFonts w:eastAsia="Times New Roman" w:cs="Times New Roman"/>
                <w:lang w:val="en-GB" w:eastAsia="en-GB"/>
              </w:rPr>
            </w:pPr>
            <w:r>
              <w:rPr>
                <w:rFonts w:ascii="Calibri" w:hAnsi="Calibri"/>
                <w:color w:val="000000"/>
              </w:rPr>
              <w:t>Hold 1,4 and 5 </w:t>
            </w:r>
          </w:p>
        </w:tc>
      </w:tr>
      <w:tr w:rsidR="00312BC1" w:rsidRPr="00C92464" w14:paraId="565E1B8D"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C8F8CDC" w14:textId="50D658E1" w:rsidR="00312BC1" w:rsidRPr="00C92464" w:rsidRDefault="00312BC1" w:rsidP="00312BC1">
            <w:pPr>
              <w:rPr>
                <w:rFonts w:eastAsia="Times New Roman" w:cs="Times New Roman"/>
                <w:lang w:val="en-GB" w:eastAsia="en-GB"/>
              </w:rPr>
            </w:pPr>
            <w:r>
              <w:rPr>
                <w:rFonts w:ascii="Calibri" w:hAnsi="Calibri"/>
                <w:color w:val="000000"/>
              </w:rPr>
              <w:t>Control centre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A1BC4EA" w14:textId="44B9DA39" w:rsidR="00312BC1" w:rsidRPr="00C92464" w:rsidRDefault="00312BC1" w:rsidP="00312BC1">
            <w:pPr>
              <w:rPr>
                <w:rFonts w:eastAsia="Times New Roman" w:cs="Times New Roman"/>
                <w:lang w:val="en-GB" w:eastAsia="en-GB"/>
              </w:rPr>
            </w:pPr>
            <w:r>
              <w:rPr>
                <w:rFonts w:ascii="Calibri" w:hAnsi="Calibri"/>
                <w:color w:val="000000"/>
              </w:rPr>
              <w:t>Hold 2,4 and 5</w:t>
            </w:r>
          </w:p>
        </w:tc>
      </w:tr>
      <w:tr w:rsidR="00312BC1" w:rsidRPr="00C92464" w14:paraId="15DA94FF"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353C231" w14:textId="15FD927A" w:rsidR="00312BC1" w:rsidRPr="00C92464" w:rsidRDefault="00312BC1" w:rsidP="00312BC1">
            <w:pPr>
              <w:rPr>
                <w:rFonts w:eastAsia="Times New Roman" w:cs="Times New Roman"/>
                <w:lang w:val="en-GB" w:eastAsia="en-GB"/>
              </w:rPr>
            </w:pPr>
            <w:r>
              <w:rPr>
                <w:rFonts w:ascii="Calibri" w:hAnsi="Calibri"/>
                <w:color w:val="000000"/>
              </w:rPr>
              <w:t>iOS spotlight</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F4DC710" w14:textId="79E5C2DC" w:rsidR="00312BC1" w:rsidRPr="00C92464" w:rsidRDefault="00312BC1" w:rsidP="00312BC1">
            <w:pPr>
              <w:rPr>
                <w:rFonts w:eastAsia="Times New Roman" w:cs="Times New Roman"/>
                <w:lang w:val="en-GB" w:eastAsia="en-GB"/>
              </w:rPr>
            </w:pPr>
            <w:r>
              <w:rPr>
                <w:rFonts w:ascii="Calibri" w:hAnsi="Calibri"/>
                <w:color w:val="000000"/>
              </w:rPr>
              <w:t>Hold 1 and 6 </w:t>
            </w:r>
          </w:p>
        </w:tc>
      </w:tr>
      <w:tr w:rsidR="00312BC1" w:rsidRPr="00C92464" w14:paraId="50D30EBC"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D92A890" w14:textId="3172A82F" w:rsidR="00312BC1" w:rsidRPr="00C92464" w:rsidRDefault="00312BC1" w:rsidP="00312BC1">
            <w:pPr>
              <w:rPr>
                <w:rFonts w:eastAsia="Times New Roman" w:cs="Times New Roman"/>
                <w:lang w:val="en-GB" w:eastAsia="en-GB"/>
              </w:rPr>
            </w:pPr>
            <w:r>
              <w:rPr>
                <w:rFonts w:ascii="Calibri" w:hAnsi="Calibri"/>
                <w:color w:val="000000"/>
              </w:rPr>
              <w:lastRenderedPageBreak/>
              <w:t>Long press item</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E59A9C6" w14:textId="3552AA10" w:rsidR="00312BC1" w:rsidRPr="00C92464" w:rsidRDefault="00312BC1" w:rsidP="00312BC1">
            <w:pPr>
              <w:rPr>
                <w:rFonts w:eastAsia="Times New Roman" w:cs="Times New Roman"/>
                <w:lang w:val="en-GB" w:eastAsia="en-GB"/>
              </w:rPr>
            </w:pPr>
            <w:r>
              <w:rPr>
                <w:rFonts w:ascii="Calibri" w:hAnsi="Calibri"/>
                <w:color w:val="000000"/>
              </w:rPr>
              <w:t>Hold 5 and 8 </w:t>
            </w:r>
          </w:p>
        </w:tc>
      </w:tr>
      <w:tr w:rsidR="00312BC1" w:rsidRPr="00C92464" w14:paraId="0B7184AB"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BE91B3D" w14:textId="659A1951" w:rsidR="00312BC1" w:rsidRPr="00C92464" w:rsidRDefault="00312BC1" w:rsidP="00312BC1">
            <w:pPr>
              <w:rPr>
                <w:rFonts w:eastAsia="Times New Roman" w:cs="Times New Roman"/>
                <w:lang w:val="en-GB" w:eastAsia="en-GB"/>
              </w:rPr>
            </w:pPr>
            <w:r>
              <w:rPr>
                <w:rFonts w:ascii="Calibri" w:hAnsi="Calibri"/>
                <w:color w:val="000000"/>
              </w:rPr>
              <w:t>Item chooser</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8C6BDF0" w14:textId="5A9027D9" w:rsidR="00312BC1" w:rsidRPr="00C92464" w:rsidRDefault="00312BC1" w:rsidP="00312BC1">
            <w:pPr>
              <w:rPr>
                <w:rFonts w:eastAsia="Times New Roman" w:cs="Times New Roman"/>
                <w:lang w:val="en-GB" w:eastAsia="en-GB"/>
              </w:rPr>
            </w:pPr>
            <w:r>
              <w:rPr>
                <w:rFonts w:ascii="Calibri" w:hAnsi="Calibri"/>
                <w:color w:val="000000"/>
              </w:rPr>
              <w:t>Hold 2 and 4 (‘i’)</w:t>
            </w:r>
          </w:p>
        </w:tc>
      </w:tr>
      <w:tr w:rsidR="00312BC1" w:rsidRPr="00C92464" w14:paraId="72D39287"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CFB5DDA" w14:textId="2E3720B2" w:rsidR="00312BC1" w:rsidRPr="00C92464" w:rsidRDefault="00312BC1" w:rsidP="00312BC1">
            <w:pPr>
              <w:rPr>
                <w:rFonts w:eastAsia="Times New Roman" w:cs="Times New Roman"/>
                <w:lang w:val="en-GB" w:eastAsia="en-GB"/>
              </w:rPr>
            </w:pPr>
            <w:r>
              <w:rPr>
                <w:rFonts w:ascii="Calibri" w:hAnsi="Calibri"/>
                <w:color w:val="000000"/>
              </w:rPr>
              <w:t>Volume down (repeatable)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24C43D7" w14:textId="2E514230" w:rsidR="00312BC1" w:rsidRPr="00C92464" w:rsidRDefault="00312BC1" w:rsidP="00312BC1">
            <w:pPr>
              <w:rPr>
                <w:rFonts w:eastAsia="Times New Roman" w:cs="Times New Roman"/>
                <w:lang w:val="en-GB" w:eastAsia="en-GB"/>
              </w:rPr>
            </w:pPr>
            <w:r>
              <w:rPr>
                <w:rFonts w:ascii="Calibri" w:hAnsi="Calibri"/>
                <w:color w:val="000000"/>
              </w:rPr>
              <w:t>Hold 1,2 and 6 </w:t>
            </w:r>
          </w:p>
        </w:tc>
      </w:tr>
      <w:tr w:rsidR="00312BC1" w:rsidRPr="00C92464" w14:paraId="18C2EC84" w14:textId="77777777" w:rsidTr="00312BC1">
        <w:tc>
          <w:tcPr>
            <w:tcW w:w="495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9A935F6" w14:textId="04012C8C" w:rsidR="00312BC1" w:rsidRPr="00C92464" w:rsidRDefault="00312BC1" w:rsidP="00312BC1">
            <w:pPr>
              <w:rPr>
                <w:rFonts w:eastAsia="Times New Roman" w:cs="Times New Roman"/>
                <w:lang w:val="en-GB" w:eastAsia="en-GB"/>
              </w:rPr>
            </w:pPr>
            <w:r>
              <w:rPr>
                <w:rFonts w:ascii="Calibri" w:hAnsi="Calibri"/>
                <w:color w:val="000000"/>
              </w:rPr>
              <w:t>Volume up (repeatable)</w:t>
            </w:r>
          </w:p>
        </w:tc>
        <w:tc>
          <w:tcPr>
            <w:tcW w:w="405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B87EE04" w14:textId="4CCAF454" w:rsidR="00312BC1" w:rsidRPr="00C92464" w:rsidRDefault="00312BC1" w:rsidP="00312BC1">
            <w:pPr>
              <w:rPr>
                <w:rFonts w:eastAsia="Times New Roman" w:cs="Times New Roman"/>
                <w:lang w:val="en-GB" w:eastAsia="en-GB"/>
              </w:rPr>
            </w:pPr>
            <w:r>
              <w:rPr>
                <w:rFonts w:ascii="Calibri" w:hAnsi="Calibri"/>
                <w:color w:val="000000"/>
              </w:rPr>
              <w:t>Hold 3,4 and 5 </w:t>
            </w:r>
          </w:p>
        </w:tc>
      </w:tr>
    </w:tbl>
    <w:p w14:paraId="08F84E5C" w14:textId="77777777" w:rsidR="00627421" w:rsidRPr="00C92464" w:rsidRDefault="00627421" w:rsidP="00627421">
      <w:pPr>
        <w:pStyle w:val="Heading2"/>
        <w:rPr>
          <w:rFonts w:asciiTheme="minorHAnsi" w:hAnsiTheme="minorHAnsi"/>
          <w:lang w:val="en-GB"/>
        </w:rPr>
      </w:pPr>
      <w:r w:rsidRPr="00C92464">
        <w:rPr>
          <w:rFonts w:asciiTheme="minorHAnsi" w:hAnsiTheme="minorHAnsi"/>
          <w:lang w:val="en-GB"/>
        </w:rPr>
        <w:t>5.3. Expert</w:t>
      </w:r>
    </w:p>
    <w:p w14:paraId="39DBA255" w14:textId="612C6877" w:rsidR="00627421" w:rsidRDefault="00312BC1" w:rsidP="00627421">
      <w:pPr>
        <w:rPr>
          <w:rFonts w:eastAsia="Times New Roman" w:cs="Arial"/>
          <w:color w:val="000000"/>
          <w:lang w:val="en-GB" w:eastAsia="en-GB"/>
        </w:rPr>
      </w:pPr>
      <w:r w:rsidRPr="00312BC1">
        <w:rPr>
          <w:rFonts w:eastAsia="Times New Roman" w:cs="Arial"/>
          <w:color w:val="000000"/>
          <w:lang w:val="en-GB" w:eastAsia="en-GB"/>
        </w:rPr>
        <w:t>The expert features are nice to have, but you won't use them regularly. Most of these features are useful when you're working with people who don't use VoiceOver. If you are not a technology enthusiast, we recommend that you read the table so that you know what is possible, but do not memorise it.</w:t>
      </w:r>
    </w:p>
    <w:p w14:paraId="7FB08A2C" w14:textId="77777777" w:rsidR="00312BC1" w:rsidRPr="00C92464" w:rsidRDefault="00312BC1" w:rsidP="00627421">
      <w:pPr>
        <w:rPr>
          <w:rFonts w:eastAsia="Times New Roman" w:cs="Times New Roman"/>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36"/>
        <w:gridCol w:w="5474"/>
      </w:tblGrid>
      <w:tr w:rsidR="00312BC1" w:rsidRPr="00C92464" w14:paraId="18E1C6F5"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7361ECC" w14:textId="690033D9" w:rsidR="00312BC1" w:rsidRPr="00C92464" w:rsidRDefault="00312BC1" w:rsidP="00312BC1">
            <w:pPr>
              <w:rPr>
                <w:rFonts w:eastAsia="Times New Roman" w:cs="Times New Roman"/>
                <w:lang w:val="en-GB" w:eastAsia="en-GB"/>
              </w:rPr>
            </w:pPr>
            <w:r>
              <w:rPr>
                <w:rFonts w:ascii="Calibri" w:hAnsi="Calibri"/>
                <w:color w:val="000000"/>
              </w:rPr>
              <w:t>Screenshot</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32484091" w14:textId="5FE829A8" w:rsidR="00312BC1" w:rsidRPr="00C92464" w:rsidRDefault="00312BC1" w:rsidP="00312BC1">
            <w:pPr>
              <w:rPr>
                <w:rFonts w:eastAsia="Times New Roman" w:cs="Times New Roman"/>
                <w:lang w:val="en-GB" w:eastAsia="en-GB"/>
              </w:rPr>
            </w:pPr>
            <w:r>
              <w:rPr>
                <w:rFonts w:ascii="Calibri" w:hAnsi="Calibri"/>
                <w:color w:val="000000"/>
              </w:rPr>
              <w:t>Hold 3 and 6 </w:t>
            </w:r>
          </w:p>
        </w:tc>
      </w:tr>
      <w:tr w:rsidR="00312BC1" w:rsidRPr="00C92464" w14:paraId="4474CD7A"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89A5509" w14:textId="20B2631D" w:rsidR="00312BC1" w:rsidRPr="00312BC1" w:rsidRDefault="00312BC1" w:rsidP="00312BC1">
            <w:pPr>
              <w:rPr>
                <w:rFonts w:eastAsia="Times New Roman" w:cs="Times New Roman"/>
                <w:lang w:val="nl-NL" w:eastAsia="en-GB"/>
              </w:rPr>
            </w:pPr>
            <w:r>
              <w:rPr>
                <w:rFonts w:ascii="Calibri" w:hAnsi="Calibri"/>
                <w:color w:val="000000"/>
              </w:rPr>
              <w:t>Label element</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3BCFE4E" w14:textId="37EA90B2" w:rsidR="00312BC1" w:rsidRPr="00C92464" w:rsidRDefault="00312BC1" w:rsidP="00312BC1">
            <w:pPr>
              <w:rPr>
                <w:rFonts w:eastAsia="Times New Roman" w:cs="Times New Roman"/>
                <w:lang w:val="en-GB" w:eastAsia="en-GB"/>
              </w:rPr>
            </w:pPr>
            <w:r>
              <w:rPr>
                <w:rFonts w:ascii="Calibri" w:hAnsi="Calibri"/>
                <w:color w:val="000000"/>
              </w:rPr>
              <w:t>Hold 1,2,3,4 and 6 </w:t>
            </w:r>
          </w:p>
        </w:tc>
      </w:tr>
      <w:tr w:rsidR="00312BC1" w:rsidRPr="00C92464" w14:paraId="29742D2E"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FFBA4AD" w14:textId="34AC311D" w:rsidR="00312BC1" w:rsidRPr="00C92464" w:rsidRDefault="00312BC1" w:rsidP="00312BC1">
            <w:pPr>
              <w:rPr>
                <w:rFonts w:eastAsia="Times New Roman" w:cs="Times New Roman"/>
                <w:lang w:val="en-GB" w:eastAsia="en-GB"/>
              </w:rPr>
            </w:pPr>
            <w:r>
              <w:rPr>
                <w:rFonts w:ascii="Calibri" w:hAnsi="Calibri"/>
                <w:color w:val="000000"/>
              </w:rPr>
              <w:t>Lock screen </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3E95525" w14:textId="0545F8A8" w:rsidR="00312BC1" w:rsidRPr="00C92464" w:rsidRDefault="00312BC1" w:rsidP="00312BC1">
            <w:pPr>
              <w:rPr>
                <w:rFonts w:eastAsia="Times New Roman" w:cs="Times New Roman"/>
                <w:lang w:val="en-GB" w:eastAsia="en-GB"/>
              </w:rPr>
            </w:pPr>
            <w:r>
              <w:rPr>
                <w:rFonts w:ascii="Calibri" w:hAnsi="Calibri"/>
                <w:color w:val="000000"/>
              </w:rPr>
              <w:t>Hold 2 and 5 </w:t>
            </w:r>
          </w:p>
        </w:tc>
      </w:tr>
      <w:tr w:rsidR="00312BC1" w:rsidRPr="00C92464" w14:paraId="78D5E714"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8F61526" w14:textId="4C9D6371" w:rsidR="00312BC1" w:rsidRPr="00C92464" w:rsidRDefault="00312BC1" w:rsidP="00312BC1">
            <w:pPr>
              <w:rPr>
                <w:rFonts w:eastAsia="Times New Roman" w:cs="Times New Roman"/>
                <w:lang w:val="en-GB" w:eastAsia="en-GB"/>
              </w:rPr>
            </w:pPr>
            <w:r>
              <w:rPr>
                <w:rFonts w:ascii="Calibri" w:hAnsi="Calibri"/>
                <w:color w:val="000000"/>
              </w:rPr>
              <w:t>Unlock screen</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3965208" w14:textId="16F0044A" w:rsidR="00312BC1" w:rsidRPr="00C92464" w:rsidRDefault="00312BC1" w:rsidP="00312BC1">
            <w:pPr>
              <w:rPr>
                <w:rFonts w:eastAsia="Times New Roman" w:cs="Times New Roman"/>
                <w:lang w:val="en-GB" w:eastAsia="en-GB"/>
              </w:rPr>
            </w:pPr>
            <w:r>
              <w:rPr>
                <w:rFonts w:ascii="Calibri" w:hAnsi="Calibri"/>
                <w:color w:val="000000"/>
              </w:rPr>
              <w:t>This can be done with any key. Then navigate with 7 and 8 to the field where you can enter your PIN code, use the number sign and enter it.</w:t>
            </w:r>
          </w:p>
        </w:tc>
      </w:tr>
      <w:tr w:rsidR="00312BC1" w:rsidRPr="00C92464" w14:paraId="3C8F0F98"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tcPr>
          <w:p w14:paraId="413CEF96" w14:textId="6DA93622" w:rsidR="00312BC1" w:rsidRDefault="00312BC1" w:rsidP="00312BC1">
            <w:pPr>
              <w:rPr>
                <w:rFonts w:ascii="Calibri" w:hAnsi="Calibri"/>
                <w:color w:val="000000"/>
              </w:rPr>
            </w:pPr>
            <w:r>
              <w:rPr>
                <w:rFonts w:ascii="Calibri" w:hAnsi="Calibri"/>
                <w:color w:val="000000"/>
              </w:rPr>
              <w:t>Screen curtain (on and off)</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tcPr>
          <w:p w14:paraId="59C02D19" w14:textId="0F8EB223" w:rsidR="00312BC1" w:rsidRDefault="00312BC1" w:rsidP="00312BC1">
            <w:pPr>
              <w:rPr>
                <w:rFonts w:ascii="Calibri" w:hAnsi="Calibri"/>
                <w:color w:val="000000"/>
              </w:rPr>
            </w:pPr>
            <w:r>
              <w:rPr>
                <w:rFonts w:ascii="Calibri" w:hAnsi="Calibri"/>
                <w:color w:val="000000"/>
              </w:rPr>
              <w:t>Hold 3 and 4 </w:t>
            </w:r>
          </w:p>
        </w:tc>
      </w:tr>
      <w:tr w:rsidR="00312BC1" w:rsidRPr="00C92464" w14:paraId="0488F18A"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10ED2DE" w14:textId="0EFB80E1" w:rsidR="00312BC1" w:rsidRPr="00312BC1" w:rsidRDefault="00312BC1" w:rsidP="00312BC1">
            <w:pPr>
              <w:rPr>
                <w:rFonts w:eastAsia="Times New Roman" w:cs="Times New Roman"/>
                <w:lang w:val="en-US" w:eastAsia="en-GB"/>
              </w:rPr>
            </w:pPr>
            <w:r>
              <w:rPr>
                <w:rFonts w:ascii="Calibri" w:hAnsi="Calibri"/>
                <w:color w:val="000000"/>
              </w:rPr>
              <w:t>Mute</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70BC5800" w14:textId="4ECE7A08" w:rsidR="00312BC1" w:rsidRPr="00C92464" w:rsidRDefault="00312BC1" w:rsidP="00312BC1">
            <w:pPr>
              <w:rPr>
                <w:rFonts w:eastAsia="Times New Roman" w:cs="Times New Roman"/>
                <w:lang w:val="en-GB" w:eastAsia="en-GB"/>
              </w:rPr>
            </w:pPr>
            <w:r>
              <w:rPr>
                <w:rFonts w:ascii="Calibri" w:hAnsi="Calibri"/>
                <w:color w:val="000000"/>
              </w:rPr>
              <w:t>Hold 1,3,4 and 7  (press again to turn on again)</w:t>
            </w:r>
          </w:p>
        </w:tc>
      </w:tr>
      <w:tr w:rsidR="00312BC1" w:rsidRPr="00C92464" w14:paraId="28A3A65A"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14A6E03A" w14:textId="5DC539D4" w:rsidR="00312BC1" w:rsidRPr="00C92464" w:rsidRDefault="00312BC1" w:rsidP="00312BC1">
            <w:pPr>
              <w:rPr>
                <w:rFonts w:eastAsia="Times New Roman" w:cs="Times New Roman"/>
                <w:lang w:val="en-GB" w:eastAsia="en-GB"/>
              </w:rPr>
            </w:pPr>
            <w:r>
              <w:rPr>
                <w:rFonts w:ascii="Calibri" w:hAnsi="Calibri"/>
                <w:color w:val="000000"/>
              </w:rPr>
              <w:t>Mute VoiceOver</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0F4C12C" w14:textId="5FDC1B27" w:rsidR="00312BC1" w:rsidRPr="00C92464" w:rsidRDefault="00312BC1" w:rsidP="00312BC1">
            <w:pPr>
              <w:rPr>
                <w:rFonts w:eastAsia="Times New Roman" w:cs="Times New Roman"/>
                <w:lang w:val="en-GB" w:eastAsia="en-GB"/>
              </w:rPr>
            </w:pPr>
            <w:r>
              <w:rPr>
                <w:rFonts w:ascii="Calibri" w:hAnsi="Calibri"/>
                <w:color w:val="000000"/>
              </w:rPr>
              <w:t>Hold 1,3 and 4  (press again to turn on again)</w:t>
            </w:r>
          </w:p>
        </w:tc>
      </w:tr>
      <w:tr w:rsidR="00312BC1" w:rsidRPr="00C92464" w14:paraId="10773D65"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29319DB8" w14:textId="1BDE34F9" w:rsidR="00312BC1" w:rsidRPr="00312BC1" w:rsidRDefault="00312BC1" w:rsidP="00312BC1">
            <w:pPr>
              <w:rPr>
                <w:rFonts w:eastAsia="Times New Roman" w:cs="Times New Roman"/>
                <w:lang w:val="en-US" w:eastAsia="en-GB"/>
              </w:rPr>
            </w:pPr>
            <w:r>
              <w:rPr>
                <w:rFonts w:ascii="Calibri" w:hAnsi="Calibri"/>
                <w:color w:val="000000"/>
              </w:rPr>
              <w:t>Show OS-keyboard on screen</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6F7C5935" w14:textId="2371C472" w:rsidR="00312BC1" w:rsidRPr="00C92464" w:rsidRDefault="00312BC1" w:rsidP="00312BC1">
            <w:pPr>
              <w:rPr>
                <w:rFonts w:eastAsia="Times New Roman" w:cs="Times New Roman"/>
                <w:lang w:val="en-GB" w:eastAsia="en-GB"/>
              </w:rPr>
            </w:pPr>
            <w:r>
              <w:rPr>
                <w:rFonts w:ascii="Calibri" w:hAnsi="Calibri"/>
                <w:color w:val="000000"/>
              </w:rPr>
              <w:t>Hold 1,4 and 6 </w:t>
            </w:r>
          </w:p>
        </w:tc>
      </w:tr>
      <w:tr w:rsidR="00312BC1" w:rsidRPr="00C92464" w14:paraId="3376EF22" w14:textId="77777777" w:rsidTr="00312BC1">
        <w:tc>
          <w:tcPr>
            <w:tcW w:w="3536"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497AF7F9" w14:textId="71696976" w:rsidR="00312BC1" w:rsidRPr="00C92464" w:rsidRDefault="00312BC1" w:rsidP="00312BC1">
            <w:pPr>
              <w:rPr>
                <w:rFonts w:eastAsia="Times New Roman" w:cs="Times New Roman"/>
                <w:lang w:val="en-GB" w:eastAsia="en-GB"/>
              </w:rPr>
            </w:pPr>
            <w:r>
              <w:rPr>
                <w:rFonts w:ascii="Calibri" w:hAnsi="Calibri"/>
                <w:color w:val="000000"/>
              </w:rPr>
              <w:t>Switch keyboard</w:t>
            </w:r>
          </w:p>
        </w:tc>
        <w:tc>
          <w:tcPr>
            <w:tcW w:w="5474" w:type="dxa"/>
            <w:tcBorders>
              <w:top w:val="single" w:sz="6" w:space="0" w:color="BFBFBF"/>
              <w:left w:val="single" w:sz="6" w:space="0" w:color="BFBFBF"/>
              <w:bottom w:val="single" w:sz="6" w:space="0" w:color="BFBFBF"/>
              <w:right w:val="single" w:sz="6" w:space="0" w:color="BFBFBF"/>
            </w:tcBorders>
            <w:shd w:val="clear" w:color="auto" w:fill="FFFFFF"/>
            <w:tcMar>
              <w:top w:w="120" w:type="dxa"/>
              <w:left w:w="120" w:type="dxa"/>
              <w:bottom w:w="120" w:type="dxa"/>
              <w:right w:w="120" w:type="dxa"/>
            </w:tcMar>
            <w:hideMark/>
          </w:tcPr>
          <w:p w14:paraId="0D87F2B6" w14:textId="33E87CCB" w:rsidR="00312BC1" w:rsidRPr="00C92464" w:rsidRDefault="00312BC1" w:rsidP="00312BC1">
            <w:pPr>
              <w:rPr>
                <w:rFonts w:eastAsia="Times New Roman" w:cs="Times New Roman"/>
                <w:lang w:val="en-GB" w:eastAsia="en-GB"/>
              </w:rPr>
            </w:pPr>
            <w:r>
              <w:rPr>
                <w:rFonts w:ascii="Calibri" w:hAnsi="Calibri"/>
                <w:color w:val="000000"/>
              </w:rPr>
              <w:t>Hold 1,5 and 6 </w:t>
            </w:r>
          </w:p>
        </w:tc>
      </w:tr>
    </w:tbl>
    <w:p w14:paraId="5CE53493" w14:textId="601EE310" w:rsidR="00312BC1" w:rsidRDefault="00312BC1" w:rsidP="00312BC1">
      <w:pPr>
        <w:rPr>
          <w:lang w:val="en-GB"/>
        </w:rPr>
      </w:pPr>
    </w:p>
    <w:p w14:paraId="1BF9B9BA" w14:textId="5656D109" w:rsidR="00312BC1" w:rsidRDefault="00312BC1" w:rsidP="00312BC1">
      <w:pPr>
        <w:rPr>
          <w:lang w:val="en-GB"/>
        </w:rPr>
      </w:pPr>
    </w:p>
    <w:p w14:paraId="5B9E3683" w14:textId="5F9E1D2C" w:rsidR="00312BC1" w:rsidRDefault="00312BC1" w:rsidP="00312BC1">
      <w:pPr>
        <w:rPr>
          <w:lang w:val="en-GB"/>
        </w:rPr>
      </w:pPr>
    </w:p>
    <w:p w14:paraId="4FD21C2A" w14:textId="4A8F68C6" w:rsidR="00312BC1" w:rsidRDefault="00312BC1" w:rsidP="00312BC1">
      <w:pPr>
        <w:rPr>
          <w:lang w:val="en-GB"/>
        </w:rPr>
      </w:pPr>
    </w:p>
    <w:p w14:paraId="7AB354E2" w14:textId="4CCC63F4" w:rsidR="00312BC1" w:rsidRDefault="00312BC1" w:rsidP="00312BC1">
      <w:pPr>
        <w:rPr>
          <w:lang w:val="en-GB"/>
        </w:rPr>
      </w:pPr>
    </w:p>
    <w:p w14:paraId="5823593D" w14:textId="5F234B94" w:rsidR="00312BC1" w:rsidRDefault="00312BC1" w:rsidP="00312BC1">
      <w:pPr>
        <w:rPr>
          <w:lang w:val="en-GB"/>
        </w:rPr>
      </w:pPr>
    </w:p>
    <w:p w14:paraId="68176579" w14:textId="649CC4B2" w:rsidR="00312BC1" w:rsidRDefault="00312BC1" w:rsidP="00312BC1">
      <w:pPr>
        <w:rPr>
          <w:lang w:val="en-GB"/>
        </w:rPr>
      </w:pPr>
    </w:p>
    <w:p w14:paraId="6D32D686" w14:textId="525CC82B" w:rsidR="00312BC1" w:rsidRDefault="00312BC1" w:rsidP="00312BC1">
      <w:pPr>
        <w:rPr>
          <w:lang w:val="en-GB"/>
        </w:rPr>
      </w:pPr>
    </w:p>
    <w:p w14:paraId="4C77EC44" w14:textId="2FAFD3F5" w:rsidR="00312BC1" w:rsidRDefault="00312BC1" w:rsidP="00312BC1">
      <w:pPr>
        <w:rPr>
          <w:lang w:val="en-GB"/>
        </w:rPr>
      </w:pPr>
    </w:p>
    <w:p w14:paraId="07631D06" w14:textId="77777777" w:rsidR="00312BC1" w:rsidRDefault="00312BC1" w:rsidP="00312BC1">
      <w:pPr>
        <w:rPr>
          <w:lang w:val="en-GB"/>
        </w:rPr>
      </w:pPr>
    </w:p>
    <w:p w14:paraId="49415230" w14:textId="21AF4B37" w:rsidR="00627421" w:rsidRPr="00C92464" w:rsidRDefault="00627421" w:rsidP="00627421">
      <w:pPr>
        <w:pStyle w:val="Heading1"/>
        <w:rPr>
          <w:rFonts w:asciiTheme="minorHAnsi" w:hAnsiTheme="minorHAnsi"/>
          <w:lang w:val="en-GB"/>
        </w:rPr>
      </w:pPr>
      <w:r w:rsidRPr="00C92464">
        <w:rPr>
          <w:rFonts w:asciiTheme="minorHAnsi" w:hAnsiTheme="minorHAnsi"/>
          <w:lang w:val="en-GB"/>
        </w:rPr>
        <w:lastRenderedPageBreak/>
        <w:t>6. Hable Menu</w:t>
      </w:r>
    </w:p>
    <w:p w14:paraId="595B995E" w14:textId="75DFAE4E" w:rsidR="00627421" w:rsidRPr="00C92464" w:rsidRDefault="00312BC1" w:rsidP="00627421">
      <w:pPr>
        <w:spacing w:after="240"/>
        <w:rPr>
          <w:rFonts w:eastAsia="Times New Roman" w:cs="Times New Roman"/>
          <w:lang w:val="en-GB" w:eastAsia="en-GB"/>
        </w:rPr>
      </w:pPr>
      <w:r w:rsidRPr="00312BC1">
        <w:rPr>
          <w:rFonts w:eastAsia="Times New Roman" w:cs="Arial"/>
          <w:color w:val="000000"/>
          <w:lang w:val="en-GB" w:eastAsia="en-GB"/>
        </w:rPr>
        <w:t xml:space="preserve">In the Hable Menu you can change the device settings, change the button </w:t>
      </w:r>
      <w:r w:rsidRPr="00312BC1">
        <w:rPr>
          <w:rFonts w:eastAsia="Times New Roman" w:cs="Arial"/>
          <w:color w:val="000000"/>
          <w:lang w:val="en-GB" w:eastAsia="en-GB"/>
        </w:rPr>
        <w:t>layout,</w:t>
      </w:r>
      <w:r w:rsidRPr="00312BC1">
        <w:rPr>
          <w:rFonts w:eastAsia="Times New Roman" w:cs="Arial"/>
          <w:color w:val="000000"/>
          <w:lang w:val="en-GB" w:eastAsia="en-GB"/>
        </w:rPr>
        <w:t xml:space="preserve"> or check the battery status. Please note that every time you open the Hable menu and perform an action, you automatically leave the Hable menu. So</w:t>
      </w:r>
      <w:r>
        <w:rPr>
          <w:rFonts w:eastAsia="Times New Roman" w:cs="Arial"/>
          <w:color w:val="000000"/>
          <w:lang w:val="en-GB" w:eastAsia="en-GB"/>
        </w:rPr>
        <w:t>,</w:t>
      </w:r>
      <w:r w:rsidRPr="00312BC1">
        <w:rPr>
          <w:rFonts w:eastAsia="Times New Roman" w:cs="Arial"/>
          <w:color w:val="000000"/>
          <w:lang w:val="en-GB" w:eastAsia="en-GB"/>
        </w:rPr>
        <w:t xml:space="preserve"> if you want to perform a new action, you must first press and hold button 1 to 6 again.</w:t>
      </w:r>
    </w:p>
    <w:tbl>
      <w:tblPr>
        <w:tblW w:w="0" w:type="auto"/>
        <w:tblCellMar>
          <w:top w:w="15" w:type="dxa"/>
          <w:left w:w="15" w:type="dxa"/>
          <w:bottom w:w="15" w:type="dxa"/>
          <w:right w:w="15" w:type="dxa"/>
        </w:tblCellMar>
        <w:tblLook w:val="04A0" w:firstRow="1" w:lastRow="0" w:firstColumn="1" w:lastColumn="0" w:noHBand="0" w:noVBand="1"/>
      </w:tblPr>
      <w:tblGrid>
        <w:gridCol w:w="4296"/>
        <w:gridCol w:w="4714"/>
      </w:tblGrid>
      <w:tr w:rsidR="00312BC1" w:rsidRPr="00C92464" w14:paraId="59A948AF"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177E05" w14:textId="3049D2CD" w:rsidR="00312BC1" w:rsidRPr="00C92464" w:rsidRDefault="00312BC1" w:rsidP="00312BC1">
            <w:pPr>
              <w:rPr>
                <w:rFonts w:eastAsia="Times New Roman" w:cs="Times New Roman"/>
                <w:lang w:val="en-GB" w:eastAsia="en-GB"/>
              </w:rPr>
            </w:pPr>
            <w:r>
              <w:rPr>
                <w:rFonts w:ascii="Calibri" w:hAnsi="Calibri"/>
                <w:color w:val="000000"/>
              </w:rPr>
              <w:t>Open the Hable Menu</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4A5B9C" w14:textId="079BF1A1" w:rsidR="00312BC1" w:rsidRPr="00C92464" w:rsidRDefault="00312BC1" w:rsidP="00312BC1">
            <w:pPr>
              <w:rPr>
                <w:rFonts w:eastAsia="Times New Roman" w:cs="Times New Roman"/>
                <w:lang w:val="en-GB" w:eastAsia="en-GB"/>
              </w:rPr>
            </w:pPr>
            <w:r>
              <w:rPr>
                <w:rFonts w:ascii="Calibri" w:hAnsi="Calibri"/>
                <w:color w:val="000000"/>
              </w:rPr>
              <w:t>Hold 1,2,3,4,5 and 6 </w:t>
            </w:r>
          </w:p>
        </w:tc>
      </w:tr>
      <w:tr w:rsidR="00627421" w:rsidRPr="00312BC1" w14:paraId="61BB6EEE" w14:textId="77777777" w:rsidTr="00627421">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5659AF" w14:textId="416901B4" w:rsidR="00627421" w:rsidRPr="00312BC1" w:rsidRDefault="00312BC1" w:rsidP="00627421">
            <w:r>
              <w:rPr>
                <w:rFonts w:ascii="Calibri" w:hAnsi="Calibri"/>
                <w:color w:val="000000"/>
              </w:rPr>
              <w:t>All next function only work once you entered the Hable Menu</w:t>
            </w:r>
          </w:p>
        </w:tc>
      </w:tr>
      <w:tr w:rsidR="00312BC1" w:rsidRPr="00C92464" w14:paraId="4EB65750"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9B90ED" w14:textId="0D4BCC13" w:rsidR="00312BC1" w:rsidRPr="00C92464" w:rsidRDefault="00312BC1" w:rsidP="00312BC1">
            <w:pPr>
              <w:rPr>
                <w:rFonts w:eastAsia="Times New Roman" w:cs="Times New Roman"/>
                <w:lang w:val="en-GB" w:eastAsia="en-GB"/>
              </w:rPr>
            </w:pPr>
            <w:r>
              <w:rPr>
                <w:rFonts w:ascii="Calibri" w:hAnsi="Calibri"/>
                <w:color w:val="000000"/>
              </w:rPr>
              <w:t>Exchanging buttons: Exchanges button 1 with button 3 and button 4 with button 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13C696" w14:textId="5752524C" w:rsidR="00312BC1" w:rsidRPr="00C92464" w:rsidRDefault="00312BC1" w:rsidP="00312BC1">
            <w:pPr>
              <w:rPr>
                <w:rFonts w:eastAsia="Times New Roman" w:cs="Times New Roman"/>
                <w:lang w:val="en-GB" w:eastAsia="en-GB"/>
              </w:rPr>
            </w:pPr>
            <w:r>
              <w:rPr>
                <w:rFonts w:ascii="Calibri" w:hAnsi="Calibri"/>
                <w:color w:val="000000"/>
              </w:rPr>
              <w:t>Hold 1,3,4,6 (‘x’)</w:t>
            </w:r>
          </w:p>
        </w:tc>
      </w:tr>
      <w:tr w:rsidR="00312BC1" w:rsidRPr="00C92464" w14:paraId="0715A80A"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406457" w14:textId="1496055E" w:rsidR="00312BC1" w:rsidRPr="00C92464" w:rsidRDefault="00312BC1" w:rsidP="00312BC1">
            <w:pPr>
              <w:rPr>
                <w:rFonts w:eastAsia="Times New Roman" w:cs="Times New Roman"/>
                <w:lang w:val="en-GB" w:eastAsia="en-GB"/>
              </w:rPr>
            </w:pPr>
            <w:r>
              <w:rPr>
                <w:rFonts w:ascii="Calibri" w:hAnsi="Calibri"/>
                <w:color w:val="000000"/>
              </w:rPr>
              <w:t>Set operating system as Android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5633FF" w14:textId="1763F8F1" w:rsidR="00312BC1" w:rsidRPr="00C92464" w:rsidRDefault="00312BC1" w:rsidP="00312BC1">
            <w:pPr>
              <w:rPr>
                <w:rFonts w:eastAsia="Times New Roman" w:cs="Times New Roman"/>
                <w:lang w:val="en-GB" w:eastAsia="en-GB"/>
              </w:rPr>
            </w:pPr>
            <w:r>
              <w:rPr>
                <w:rFonts w:ascii="Calibri" w:hAnsi="Calibri"/>
                <w:color w:val="000000"/>
              </w:rPr>
              <w:t>Hold 1 (you feel 3 vibrations)</w:t>
            </w:r>
          </w:p>
        </w:tc>
      </w:tr>
      <w:tr w:rsidR="00312BC1" w:rsidRPr="00C92464" w14:paraId="425FBDCB"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DC3869" w14:textId="708A8A83" w:rsidR="00312BC1" w:rsidRPr="00C92464" w:rsidRDefault="00312BC1" w:rsidP="00312BC1">
            <w:pPr>
              <w:rPr>
                <w:rFonts w:eastAsia="Times New Roman" w:cs="Times New Roman"/>
                <w:lang w:val="en-GB" w:eastAsia="en-GB"/>
              </w:rPr>
            </w:pPr>
            <w:r>
              <w:rPr>
                <w:rFonts w:ascii="Calibri" w:hAnsi="Calibri"/>
                <w:color w:val="000000"/>
              </w:rPr>
              <w:t>Set operating system as iOS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F6CF77F" w14:textId="658BF769" w:rsidR="00312BC1" w:rsidRPr="00C92464" w:rsidRDefault="00312BC1" w:rsidP="00312BC1">
            <w:pPr>
              <w:rPr>
                <w:rFonts w:eastAsia="Times New Roman" w:cs="Times New Roman"/>
                <w:lang w:val="en-GB" w:eastAsia="en-GB"/>
              </w:rPr>
            </w:pPr>
            <w:r>
              <w:rPr>
                <w:rFonts w:ascii="Calibri" w:hAnsi="Calibri"/>
                <w:color w:val="000000"/>
              </w:rPr>
              <w:t>Hold 2 (you feel 2 vibrations)</w:t>
            </w:r>
          </w:p>
        </w:tc>
      </w:tr>
      <w:tr w:rsidR="00312BC1" w:rsidRPr="00C92464" w14:paraId="01943F30"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00FBEB" w14:textId="05808AB8" w:rsidR="00312BC1" w:rsidRPr="00C92464" w:rsidRDefault="00312BC1" w:rsidP="00312BC1">
            <w:pPr>
              <w:rPr>
                <w:rFonts w:eastAsia="Times New Roman" w:cs="Times New Roman"/>
                <w:lang w:val="en-GB" w:eastAsia="en-GB"/>
              </w:rPr>
            </w:pPr>
            <w:r>
              <w:rPr>
                <w:rFonts w:ascii="Calibri" w:hAnsi="Calibri"/>
                <w:color w:val="000000"/>
              </w:rPr>
              <w:t>Remove all Bluetooth bindings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CD6B25" w14:textId="20EA0398" w:rsidR="00312BC1" w:rsidRPr="00C92464" w:rsidRDefault="00312BC1" w:rsidP="00312BC1">
            <w:pPr>
              <w:rPr>
                <w:rFonts w:eastAsia="Times New Roman" w:cs="Times New Roman"/>
                <w:lang w:val="en-GB" w:eastAsia="en-GB"/>
              </w:rPr>
            </w:pPr>
            <w:r>
              <w:rPr>
                <w:rFonts w:ascii="Calibri" w:hAnsi="Calibri"/>
                <w:color w:val="000000"/>
              </w:rPr>
              <w:t>Hold 1,2,3 and 5  (‘r’)</w:t>
            </w:r>
          </w:p>
        </w:tc>
      </w:tr>
      <w:tr w:rsidR="00312BC1" w:rsidRPr="00C92464" w14:paraId="16DCD285"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48D8A0" w14:textId="001713DF" w:rsidR="00312BC1" w:rsidRPr="00C92464" w:rsidRDefault="00312BC1" w:rsidP="00312BC1">
            <w:pPr>
              <w:rPr>
                <w:rFonts w:eastAsia="Times New Roman" w:cs="Times New Roman"/>
                <w:lang w:val="en-GB" w:eastAsia="en-GB"/>
              </w:rPr>
            </w:pPr>
            <w:r>
              <w:rPr>
                <w:rFonts w:ascii="Calibri" w:hAnsi="Calibri"/>
                <w:color w:val="000000"/>
              </w:rPr>
              <w:t>Battery status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CA73082" w14:textId="77777777" w:rsidR="00312BC1" w:rsidRDefault="00312BC1" w:rsidP="00312BC1">
            <w:pPr>
              <w:pStyle w:val="NormalWeb"/>
              <w:spacing w:before="0" w:beforeAutospacing="0" w:after="0" w:afterAutospacing="0"/>
            </w:pPr>
            <w:r>
              <w:rPr>
                <w:rFonts w:ascii="Calibri" w:hAnsi="Calibri"/>
                <w:color w:val="000000"/>
              </w:rPr>
              <w:t>Hold 3 and 6 </w:t>
            </w:r>
          </w:p>
          <w:p w14:paraId="54FCA131" w14:textId="77777777" w:rsidR="00312BC1" w:rsidRDefault="00312BC1" w:rsidP="00312BC1">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3 vibrations: High battery level.</w:t>
            </w:r>
            <w:r>
              <w:rPr>
                <w:rStyle w:val="apple-tab-span"/>
                <w:rFonts w:ascii="Calibri" w:hAnsi="Calibri"/>
                <w:color w:val="000000"/>
              </w:rPr>
              <w:tab/>
            </w:r>
          </w:p>
          <w:p w14:paraId="7AC0C4BE" w14:textId="77777777" w:rsidR="00312BC1" w:rsidRDefault="00312BC1" w:rsidP="00312BC1">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2 vibrations: Medium battery level.</w:t>
            </w:r>
          </w:p>
          <w:p w14:paraId="50489519" w14:textId="77777777" w:rsidR="00312BC1" w:rsidRDefault="00312BC1" w:rsidP="00312BC1">
            <w:pPr>
              <w:pStyle w:val="NormalWeb"/>
              <w:numPr>
                <w:ilvl w:val="0"/>
                <w:numId w:val="10"/>
              </w:numPr>
              <w:spacing w:before="0" w:beforeAutospacing="0" w:after="0" w:afterAutospacing="0"/>
              <w:textAlignment w:val="baseline"/>
              <w:rPr>
                <w:rFonts w:ascii="Calibri" w:hAnsi="Calibri"/>
                <w:color w:val="000000"/>
              </w:rPr>
            </w:pPr>
            <w:r>
              <w:rPr>
                <w:rFonts w:ascii="Calibri" w:hAnsi="Calibri"/>
                <w:color w:val="000000"/>
              </w:rPr>
              <w:t>1 vibration: Low battery level.</w:t>
            </w:r>
          </w:p>
          <w:p w14:paraId="2CF38FB5" w14:textId="0B8CC577" w:rsidR="00312BC1" w:rsidRPr="00C92464" w:rsidRDefault="00312BC1" w:rsidP="00312BC1">
            <w:pPr>
              <w:numPr>
                <w:ilvl w:val="0"/>
                <w:numId w:val="5"/>
              </w:numPr>
              <w:textAlignment w:val="baseline"/>
              <w:rPr>
                <w:rFonts w:eastAsia="Times New Roman" w:cs="Times New Roman"/>
                <w:color w:val="000000"/>
                <w:lang w:val="en-GB" w:eastAsia="en-GB"/>
              </w:rPr>
            </w:pPr>
            <w:r>
              <w:rPr>
                <w:rFonts w:ascii="Calibri" w:hAnsi="Calibri"/>
                <w:color w:val="000000"/>
              </w:rPr>
              <w:t>No vibration means that the Hable One is empty and needs to be recharged.</w:t>
            </w:r>
          </w:p>
        </w:tc>
      </w:tr>
    </w:tbl>
    <w:p w14:paraId="308501E6" w14:textId="77777777" w:rsidR="00627421" w:rsidRPr="00C92464" w:rsidRDefault="00627421" w:rsidP="00627421">
      <w:pPr>
        <w:rPr>
          <w:rFonts w:eastAsia="Times New Roman" w:cs="Times New Roman"/>
          <w:lang w:val="en-GB" w:eastAsia="en-GB"/>
        </w:rPr>
      </w:pPr>
    </w:p>
    <w:p w14:paraId="06DF9403" w14:textId="5E454AA0" w:rsidR="00627421" w:rsidRDefault="00312BC1" w:rsidP="00627421">
      <w:pPr>
        <w:rPr>
          <w:rFonts w:eastAsia="Times New Roman" w:cs="Arial"/>
          <w:color w:val="000000"/>
          <w:lang w:val="en-GB" w:eastAsia="en-GB"/>
        </w:rPr>
      </w:pPr>
      <w:r w:rsidRPr="00312BC1">
        <w:rPr>
          <w:rFonts w:eastAsia="Times New Roman" w:cs="Arial"/>
          <w:color w:val="000000"/>
          <w:lang w:val="en-GB" w:eastAsia="en-GB"/>
        </w:rPr>
        <w:t xml:space="preserve">Then it is also possible to adjust the "hold down time". This means that you can set how long you </w:t>
      </w:r>
      <w:r w:rsidRPr="00312BC1">
        <w:rPr>
          <w:rFonts w:eastAsia="Times New Roman" w:cs="Arial"/>
          <w:color w:val="000000"/>
          <w:lang w:val="en-GB" w:eastAsia="en-GB"/>
        </w:rPr>
        <w:t>must</w:t>
      </w:r>
      <w:r w:rsidRPr="00312BC1">
        <w:rPr>
          <w:rFonts w:eastAsia="Times New Roman" w:cs="Arial"/>
          <w:color w:val="000000"/>
          <w:lang w:val="en-GB" w:eastAsia="en-GB"/>
        </w:rPr>
        <w:t xml:space="preserve"> press keys before it works. For example, how long you </w:t>
      </w:r>
      <w:r w:rsidRPr="00312BC1">
        <w:rPr>
          <w:rFonts w:eastAsia="Times New Roman" w:cs="Arial"/>
          <w:color w:val="000000"/>
          <w:lang w:val="en-GB" w:eastAsia="en-GB"/>
        </w:rPr>
        <w:t>must</w:t>
      </w:r>
      <w:r w:rsidRPr="00312BC1">
        <w:rPr>
          <w:rFonts w:eastAsia="Times New Roman" w:cs="Arial"/>
          <w:color w:val="000000"/>
          <w:lang w:val="en-GB" w:eastAsia="en-GB"/>
        </w:rPr>
        <w:t xml:space="preserve"> press the 'h' of home before it goes to the home screen. This function has four modes which are indicated by the number of vibrations. 1 vibration is the shortest time and 4 vibrations the longest.</w:t>
      </w:r>
    </w:p>
    <w:p w14:paraId="32455C03" w14:textId="77777777" w:rsidR="00312BC1" w:rsidRPr="00C92464" w:rsidRDefault="00312BC1" w:rsidP="00627421">
      <w:pPr>
        <w:rPr>
          <w:rFonts w:eastAsia="Times New Roman" w:cs="Times New Roman"/>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962"/>
        <w:gridCol w:w="4048"/>
      </w:tblGrid>
      <w:tr w:rsidR="00312BC1" w:rsidRPr="00C92464" w14:paraId="22646D57" w14:textId="77777777" w:rsidTr="00627421">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3DDA61" w14:textId="134F0A04" w:rsidR="00312BC1" w:rsidRPr="00C92464" w:rsidRDefault="00312BC1" w:rsidP="00312BC1">
            <w:pPr>
              <w:rPr>
                <w:rFonts w:eastAsia="Times New Roman" w:cs="Times New Roman"/>
                <w:lang w:val="en-GB" w:eastAsia="en-GB"/>
              </w:rPr>
            </w:pPr>
            <w:r>
              <w:rPr>
                <w:rFonts w:ascii="Calibri" w:hAnsi="Calibri"/>
                <w:color w:val="000000"/>
              </w:rPr>
              <w:t>Set the duration of the "holding time" (this may be interesting for the faster Hable One user and may increase your speed)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58D421" w14:textId="77777777" w:rsidR="00312BC1" w:rsidRDefault="00312BC1" w:rsidP="00312BC1">
            <w:pPr>
              <w:pStyle w:val="NormalWeb"/>
              <w:spacing w:before="0" w:beforeAutospacing="0" w:after="0" w:afterAutospacing="0"/>
            </w:pPr>
            <w:r>
              <w:rPr>
                <w:rFonts w:ascii="Calibri" w:hAnsi="Calibri"/>
                <w:color w:val="000000"/>
              </w:rPr>
              <w:t>Hold 2,3 and 4 (‘s’)</w:t>
            </w:r>
          </w:p>
          <w:p w14:paraId="41EFAA48" w14:textId="3ECED260" w:rsidR="00312BC1" w:rsidRPr="00C92464" w:rsidRDefault="00312BC1" w:rsidP="00312BC1">
            <w:pPr>
              <w:rPr>
                <w:rFonts w:eastAsia="Times New Roman" w:cs="Times New Roman"/>
                <w:lang w:val="en-GB" w:eastAsia="en-GB"/>
              </w:rPr>
            </w:pPr>
            <w:r>
              <w:rPr>
                <w:rFonts w:ascii="Calibri" w:hAnsi="Calibri"/>
                <w:color w:val="000000"/>
              </w:rPr>
              <w:t>4 vibrations means you need to hold the buttons the longest, one vibration means the shortest. </w:t>
            </w:r>
          </w:p>
        </w:tc>
      </w:tr>
    </w:tbl>
    <w:p w14:paraId="2E2B4E9C" w14:textId="77777777" w:rsidR="00312BC1" w:rsidRDefault="00312BC1" w:rsidP="00627421">
      <w:pPr>
        <w:rPr>
          <w:rFonts w:eastAsia="Times New Roman" w:cs="Arial"/>
          <w:b/>
          <w:bCs/>
          <w:color w:val="000000"/>
          <w:lang w:val="en-GB" w:eastAsia="en-GB"/>
        </w:rPr>
      </w:pPr>
    </w:p>
    <w:p w14:paraId="4A47B60C" w14:textId="4EF1C30B" w:rsidR="00627421" w:rsidRPr="00312BC1" w:rsidRDefault="00312BC1" w:rsidP="00312BC1">
      <w:pPr>
        <w:spacing w:after="240"/>
        <w:rPr>
          <w:rFonts w:eastAsia="Times New Roman" w:cs="Arial"/>
          <w:color w:val="000000"/>
          <w:lang w:val="en-GB" w:eastAsia="en-GB"/>
        </w:rPr>
      </w:pPr>
      <w:r w:rsidRPr="00312BC1">
        <w:rPr>
          <w:rFonts w:eastAsia="Times New Roman" w:cs="Arial"/>
          <w:b/>
          <w:bCs/>
          <w:color w:val="000000"/>
          <w:lang w:val="en-GB" w:eastAsia="en-GB"/>
        </w:rPr>
        <w:t>Languages</w:t>
      </w:r>
      <w:r>
        <w:rPr>
          <w:rFonts w:eastAsia="Times New Roman" w:cs="Arial"/>
          <w:color w:val="000000"/>
          <w:lang w:val="en-GB" w:eastAsia="en-GB"/>
        </w:rPr>
        <w:br/>
      </w:r>
      <w:r w:rsidRPr="00312BC1">
        <w:rPr>
          <w:rFonts w:eastAsia="Times New Roman" w:cs="Arial"/>
          <w:color w:val="000000"/>
          <w:lang w:val="en-GB" w:eastAsia="en-GB"/>
        </w:rPr>
        <w:t>Remember to open the menu before changing the language.</w:t>
      </w:r>
    </w:p>
    <w:tbl>
      <w:tblPr>
        <w:tblW w:w="0" w:type="auto"/>
        <w:tblCellMar>
          <w:top w:w="15" w:type="dxa"/>
          <w:left w:w="15" w:type="dxa"/>
          <w:bottom w:w="15" w:type="dxa"/>
          <w:right w:w="15" w:type="dxa"/>
        </w:tblCellMar>
        <w:tblLook w:val="04A0" w:firstRow="1" w:lastRow="0" w:firstColumn="1" w:lastColumn="0" w:noHBand="0" w:noVBand="1"/>
      </w:tblPr>
      <w:tblGrid>
        <w:gridCol w:w="5095"/>
        <w:gridCol w:w="3828"/>
      </w:tblGrid>
      <w:tr w:rsidR="00312BC1" w:rsidRPr="00C92464" w14:paraId="2EAA9D0A"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1FBB35" w14:textId="31BAA352" w:rsidR="00312BC1" w:rsidRPr="00C92464" w:rsidRDefault="00312BC1" w:rsidP="00312BC1">
            <w:pPr>
              <w:rPr>
                <w:rFonts w:eastAsia="Times New Roman" w:cs="Times New Roman"/>
                <w:lang w:val="en-GB" w:eastAsia="en-GB"/>
              </w:rPr>
            </w:pPr>
            <w:r>
              <w:rPr>
                <w:rFonts w:ascii="Calibri" w:hAnsi="Calibri"/>
                <w:color w:val="000000"/>
              </w:rPr>
              <w:t>Put the language to Dutch</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5DB9B8" w14:textId="1DD02CE6" w:rsidR="00312BC1" w:rsidRPr="00C92464" w:rsidRDefault="00312BC1" w:rsidP="00312BC1">
            <w:pPr>
              <w:rPr>
                <w:rFonts w:eastAsia="Times New Roman" w:cs="Times New Roman"/>
                <w:lang w:val="en-GB" w:eastAsia="en-GB"/>
              </w:rPr>
            </w:pPr>
            <w:r>
              <w:rPr>
                <w:rFonts w:ascii="Calibri" w:hAnsi="Calibri"/>
                <w:color w:val="000000"/>
              </w:rPr>
              <w:t>Hold 1,4 and 5 (‘d’)</w:t>
            </w:r>
          </w:p>
        </w:tc>
      </w:tr>
      <w:tr w:rsidR="00312BC1" w:rsidRPr="00C92464" w14:paraId="3894AF73"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575043" w14:textId="6D4118DF" w:rsidR="00312BC1" w:rsidRPr="00C92464" w:rsidRDefault="00312BC1" w:rsidP="00312BC1">
            <w:pPr>
              <w:rPr>
                <w:rFonts w:eastAsia="Times New Roman" w:cs="Times New Roman"/>
                <w:lang w:val="en-GB" w:eastAsia="en-GB"/>
              </w:rPr>
            </w:pPr>
            <w:r>
              <w:rPr>
                <w:rFonts w:ascii="Calibri" w:hAnsi="Calibri"/>
                <w:color w:val="000000"/>
              </w:rPr>
              <w:t>Put the language to Belgium</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AF0D0E" w14:textId="1B0FC487" w:rsidR="00312BC1" w:rsidRPr="00C92464" w:rsidRDefault="00312BC1" w:rsidP="00312BC1">
            <w:pPr>
              <w:rPr>
                <w:rFonts w:eastAsia="Times New Roman" w:cs="Times New Roman"/>
                <w:lang w:val="en-GB" w:eastAsia="en-GB"/>
              </w:rPr>
            </w:pPr>
            <w:r>
              <w:rPr>
                <w:rFonts w:ascii="Calibri" w:hAnsi="Calibri"/>
                <w:color w:val="000000"/>
              </w:rPr>
              <w:t>Hold 1 and 2 (‘b’)</w:t>
            </w:r>
          </w:p>
        </w:tc>
      </w:tr>
      <w:tr w:rsidR="00312BC1" w:rsidRPr="00C92464" w14:paraId="02BF78C3"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B1B8EB1" w14:textId="7D2064B4" w:rsidR="00312BC1" w:rsidRPr="00C92464" w:rsidRDefault="00312BC1" w:rsidP="00312BC1">
            <w:pPr>
              <w:rPr>
                <w:rFonts w:eastAsia="Times New Roman" w:cs="Times New Roman"/>
                <w:lang w:val="en-GB" w:eastAsia="en-GB"/>
              </w:rPr>
            </w:pPr>
            <w:r>
              <w:rPr>
                <w:rFonts w:ascii="Calibri" w:hAnsi="Calibri"/>
                <w:color w:val="000000"/>
              </w:rPr>
              <w:lastRenderedPageBreak/>
              <w:t>Put the language to English (UEB)</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3DF3D2" w14:textId="2A54E3D0" w:rsidR="00312BC1" w:rsidRPr="00C92464" w:rsidRDefault="00312BC1" w:rsidP="00312BC1">
            <w:pPr>
              <w:rPr>
                <w:rFonts w:eastAsia="Times New Roman" w:cs="Times New Roman"/>
                <w:lang w:val="en-GB" w:eastAsia="en-GB"/>
              </w:rPr>
            </w:pPr>
            <w:r>
              <w:rPr>
                <w:rFonts w:ascii="Calibri" w:hAnsi="Calibri"/>
                <w:color w:val="000000"/>
              </w:rPr>
              <w:t>Hold 1 and 5 (‘e’)</w:t>
            </w:r>
          </w:p>
        </w:tc>
      </w:tr>
      <w:tr w:rsidR="00312BC1" w:rsidRPr="00C92464" w14:paraId="44F8C0A5" w14:textId="77777777" w:rsidTr="00312BC1">
        <w:tc>
          <w:tcPr>
            <w:tcW w:w="509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889088" w14:textId="480CAD7A" w:rsidR="00312BC1" w:rsidRPr="00C92464" w:rsidRDefault="00312BC1" w:rsidP="00312BC1">
            <w:pPr>
              <w:rPr>
                <w:rFonts w:eastAsia="Times New Roman" w:cs="Times New Roman"/>
                <w:lang w:val="en-GB" w:eastAsia="en-GB"/>
              </w:rPr>
            </w:pPr>
            <w:r>
              <w:rPr>
                <w:rFonts w:ascii="Calibri" w:hAnsi="Calibri"/>
                <w:color w:val="000000"/>
              </w:rPr>
              <w:t>Put the language to French</w:t>
            </w:r>
          </w:p>
        </w:tc>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1D7405" w14:textId="16E43102" w:rsidR="00312BC1" w:rsidRPr="00C92464" w:rsidRDefault="00312BC1" w:rsidP="00312BC1">
            <w:pPr>
              <w:rPr>
                <w:rFonts w:eastAsia="Times New Roman" w:cs="Times New Roman"/>
                <w:lang w:val="en-GB" w:eastAsia="en-GB"/>
              </w:rPr>
            </w:pPr>
            <w:r>
              <w:rPr>
                <w:rFonts w:ascii="Calibri" w:hAnsi="Calibri"/>
                <w:color w:val="000000"/>
              </w:rPr>
              <w:t>Hold 1,2 and 4 (‘f’) </w:t>
            </w:r>
          </w:p>
        </w:tc>
      </w:tr>
    </w:tbl>
    <w:p w14:paraId="74472698" w14:textId="77777777" w:rsidR="00322919" w:rsidRPr="00C92464" w:rsidRDefault="00322919">
      <w:pPr>
        <w:rPr>
          <w:lang w:val="en-GB"/>
        </w:rPr>
      </w:pPr>
    </w:p>
    <w:p w14:paraId="5511EFDB" w14:textId="54C10ABE" w:rsidR="00312BC1" w:rsidRPr="00312BC1" w:rsidRDefault="00312BC1" w:rsidP="00312BC1">
      <w:pPr>
        <w:rPr>
          <w:lang w:val="en-US"/>
        </w:rPr>
      </w:pPr>
      <w:r w:rsidRPr="00312BC1">
        <w:rPr>
          <w:lang w:val="en-US"/>
        </w:rPr>
        <w:t>Congratulations!</w:t>
      </w:r>
      <w:r w:rsidRPr="00312BC1">
        <w:rPr>
          <w:lang w:val="en-US"/>
        </w:rPr>
        <w:t xml:space="preserve"> You have now reached the end of this getting started guide. We now recommend that you use the user manual to look up </w:t>
      </w:r>
      <w:r>
        <w:rPr>
          <w:lang w:val="en-US"/>
        </w:rPr>
        <w:t xml:space="preserve">specific </w:t>
      </w:r>
      <w:r w:rsidRPr="00312BC1">
        <w:rPr>
          <w:lang w:val="en-US"/>
        </w:rPr>
        <w:t xml:space="preserve">functions. </w:t>
      </w:r>
    </w:p>
    <w:p w14:paraId="2C2B891D" w14:textId="77777777" w:rsidR="00312BC1" w:rsidRPr="00312BC1" w:rsidRDefault="00312BC1" w:rsidP="00312BC1">
      <w:pPr>
        <w:rPr>
          <w:lang w:val="en-US"/>
        </w:rPr>
      </w:pPr>
    </w:p>
    <w:p w14:paraId="2E4399EC" w14:textId="1D37EE3C" w:rsidR="00627421" w:rsidRPr="00312BC1" w:rsidRDefault="00312BC1" w:rsidP="00312BC1">
      <w:pPr>
        <w:rPr>
          <w:lang w:val="en-US"/>
        </w:rPr>
      </w:pPr>
      <w:r w:rsidRPr="00312BC1">
        <w:rPr>
          <w:lang w:val="en-US"/>
        </w:rPr>
        <w:t>On behalf of the entire Hable Team, good luck with your Hable One!</w:t>
      </w:r>
    </w:p>
    <w:sectPr w:rsidR="00627421" w:rsidRPr="00312BC1">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175E" w14:textId="77777777" w:rsidR="00176CED" w:rsidRDefault="00176CED" w:rsidP="00322919">
      <w:r>
        <w:separator/>
      </w:r>
    </w:p>
  </w:endnote>
  <w:endnote w:type="continuationSeparator" w:id="0">
    <w:p w14:paraId="3F94C800" w14:textId="77777777" w:rsidR="00176CED" w:rsidRDefault="00176CED" w:rsidP="003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101038"/>
      <w:docPartObj>
        <w:docPartGallery w:val="Page Numbers (Bottom of Page)"/>
        <w:docPartUnique/>
      </w:docPartObj>
    </w:sdtPr>
    <w:sdtEndPr>
      <w:rPr>
        <w:rStyle w:val="PageNumber"/>
      </w:rPr>
    </w:sdtEndPr>
    <w:sdtContent>
      <w:p w14:paraId="1236E3B2" w14:textId="01E4B686" w:rsidR="00322919" w:rsidRDefault="00322919" w:rsidP="00544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4BE904" w14:textId="77777777" w:rsidR="00322919" w:rsidRDefault="00322919" w:rsidP="00322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6260575"/>
      <w:docPartObj>
        <w:docPartGallery w:val="Page Numbers (Bottom of Page)"/>
        <w:docPartUnique/>
      </w:docPartObj>
    </w:sdtPr>
    <w:sdtEndPr>
      <w:rPr>
        <w:rStyle w:val="PageNumber"/>
      </w:rPr>
    </w:sdtEndPr>
    <w:sdtContent>
      <w:p w14:paraId="3D9118FE" w14:textId="28775838" w:rsidR="00322919" w:rsidRDefault="00322919" w:rsidP="00544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629DF" w14:textId="77777777" w:rsidR="00322919" w:rsidRDefault="00322919" w:rsidP="00322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168E" w14:textId="77777777" w:rsidR="00176CED" w:rsidRDefault="00176CED" w:rsidP="00322919">
      <w:r>
        <w:separator/>
      </w:r>
    </w:p>
  </w:footnote>
  <w:footnote w:type="continuationSeparator" w:id="0">
    <w:p w14:paraId="54B704A7" w14:textId="77777777" w:rsidR="00176CED" w:rsidRDefault="00176CED" w:rsidP="0032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97DE" w14:textId="69AB1AA8" w:rsidR="00322919" w:rsidRPr="00322919" w:rsidRDefault="005C2F29" w:rsidP="00322919">
    <w:pPr>
      <w:pStyle w:val="Header"/>
      <w:jc w:val="right"/>
      <w:rPr>
        <w:lang w:val="nl-NL"/>
      </w:rPr>
    </w:pPr>
    <w:r>
      <w:rPr>
        <w:lang w:val="nl-NL"/>
      </w:rPr>
      <w:t>21</w:t>
    </w:r>
    <w:r w:rsidR="00322919">
      <w:rPr>
        <w:lang w:val="nl-NL"/>
      </w:rPr>
      <w:t xml:space="preserve"> September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5D1"/>
    <w:multiLevelType w:val="multilevel"/>
    <w:tmpl w:val="C118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219CF"/>
    <w:multiLevelType w:val="multilevel"/>
    <w:tmpl w:val="8F7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71E41"/>
    <w:multiLevelType w:val="hybridMultilevel"/>
    <w:tmpl w:val="BEBA9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B2E97"/>
    <w:multiLevelType w:val="multilevel"/>
    <w:tmpl w:val="1DC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1420F4"/>
    <w:multiLevelType w:val="multilevel"/>
    <w:tmpl w:val="F12C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2D5AF6"/>
    <w:multiLevelType w:val="hybridMultilevel"/>
    <w:tmpl w:val="C7465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85810"/>
    <w:multiLevelType w:val="multilevel"/>
    <w:tmpl w:val="5C3E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6164C"/>
    <w:multiLevelType w:val="multilevel"/>
    <w:tmpl w:val="1F1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76516"/>
    <w:multiLevelType w:val="multilevel"/>
    <w:tmpl w:val="9DF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B18A0"/>
    <w:multiLevelType w:val="hybridMultilevel"/>
    <w:tmpl w:val="C8FC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8"/>
  </w:num>
  <w:num w:numId="6">
    <w:abstractNumId w:val="2"/>
  </w:num>
  <w:num w:numId="7">
    <w:abstractNumId w:val="5"/>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21"/>
    <w:rsid w:val="00154F0D"/>
    <w:rsid w:val="00176CED"/>
    <w:rsid w:val="001C4CD8"/>
    <w:rsid w:val="001E2604"/>
    <w:rsid w:val="00220050"/>
    <w:rsid w:val="003014DF"/>
    <w:rsid w:val="00312BC1"/>
    <w:rsid w:val="00322919"/>
    <w:rsid w:val="004532A8"/>
    <w:rsid w:val="004667B6"/>
    <w:rsid w:val="005124E9"/>
    <w:rsid w:val="00587997"/>
    <w:rsid w:val="005C2F29"/>
    <w:rsid w:val="00627421"/>
    <w:rsid w:val="00715351"/>
    <w:rsid w:val="007D49B8"/>
    <w:rsid w:val="007F3966"/>
    <w:rsid w:val="00862989"/>
    <w:rsid w:val="00A20ED8"/>
    <w:rsid w:val="00C92464"/>
    <w:rsid w:val="00C968E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B16"/>
  <w15:chartTrackingRefBased/>
  <w15:docId w15:val="{7A7D43E5-B66A-544E-9D26-6D3EFE95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742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2742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2742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42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27421"/>
    <w:rPr>
      <w:color w:val="0000FF"/>
      <w:u w:val="single"/>
    </w:rPr>
  </w:style>
  <w:style w:type="character" w:customStyle="1" w:styleId="Heading1Char">
    <w:name w:val="Heading 1 Char"/>
    <w:basedOn w:val="DefaultParagraphFont"/>
    <w:link w:val="Heading1"/>
    <w:uiPriority w:val="9"/>
    <w:rsid w:val="006274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27421"/>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627421"/>
    <w:pPr>
      <w:ind w:left="720"/>
      <w:contextualSpacing/>
    </w:pPr>
  </w:style>
  <w:style w:type="paragraph" w:styleId="Title">
    <w:name w:val="Title"/>
    <w:basedOn w:val="Normal"/>
    <w:next w:val="Normal"/>
    <w:link w:val="TitleChar"/>
    <w:uiPriority w:val="10"/>
    <w:qFormat/>
    <w:rsid w:val="006274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42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27421"/>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627421"/>
  </w:style>
  <w:style w:type="paragraph" w:styleId="Footer">
    <w:name w:val="footer"/>
    <w:basedOn w:val="Normal"/>
    <w:link w:val="FooterChar"/>
    <w:uiPriority w:val="99"/>
    <w:unhideWhenUsed/>
    <w:rsid w:val="00322919"/>
    <w:pPr>
      <w:tabs>
        <w:tab w:val="center" w:pos="4513"/>
        <w:tab w:val="right" w:pos="9026"/>
      </w:tabs>
    </w:pPr>
  </w:style>
  <w:style w:type="character" w:customStyle="1" w:styleId="FooterChar">
    <w:name w:val="Footer Char"/>
    <w:basedOn w:val="DefaultParagraphFont"/>
    <w:link w:val="Footer"/>
    <w:uiPriority w:val="99"/>
    <w:rsid w:val="00322919"/>
  </w:style>
  <w:style w:type="character" w:styleId="PageNumber">
    <w:name w:val="page number"/>
    <w:basedOn w:val="DefaultParagraphFont"/>
    <w:uiPriority w:val="99"/>
    <w:semiHidden/>
    <w:unhideWhenUsed/>
    <w:rsid w:val="00322919"/>
  </w:style>
  <w:style w:type="paragraph" w:styleId="Header">
    <w:name w:val="header"/>
    <w:basedOn w:val="Normal"/>
    <w:link w:val="HeaderChar"/>
    <w:uiPriority w:val="99"/>
    <w:unhideWhenUsed/>
    <w:rsid w:val="00322919"/>
    <w:pPr>
      <w:tabs>
        <w:tab w:val="center" w:pos="4513"/>
        <w:tab w:val="right" w:pos="9026"/>
      </w:tabs>
    </w:pPr>
  </w:style>
  <w:style w:type="character" w:customStyle="1" w:styleId="HeaderChar">
    <w:name w:val="Header Char"/>
    <w:basedOn w:val="DefaultParagraphFont"/>
    <w:link w:val="Header"/>
    <w:uiPriority w:val="99"/>
    <w:rsid w:val="00322919"/>
  </w:style>
  <w:style w:type="character" w:styleId="UnresolvedMention">
    <w:name w:val="Unresolved Mention"/>
    <w:basedOn w:val="DefaultParagraphFont"/>
    <w:uiPriority w:val="99"/>
    <w:semiHidden/>
    <w:unhideWhenUsed/>
    <w:rsid w:val="007D4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4181">
      <w:bodyDiv w:val="1"/>
      <w:marLeft w:val="0"/>
      <w:marRight w:val="0"/>
      <w:marTop w:val="0"/>
      <w:marBottom w:val="0"/>
      <w:divBdr>
        <w:top w:val="none" w:sz="0" w:space="0" w:color="auto"/>
        <w:left w:val="none" w:sz="0" w:space="0" w:color="auto"/>
        <w:bottom w:val="none" w:sz="0" w:space="0" w:color="auto"/>
        <w:right w:val="none" w:sz="0" w:space="0" w:color="auto"/>
      </w:divBdr>
    </w:div>
    <w:div w:id="908685480">
      <w:bodyDiv w:val="1"/>
      <w:marLeft w:val="0"/>
      <w:marRight w:val="0"/>
      <w:marTop w:val="0"/>
      <w:marBottom w:val="0"/>
      <w:divBdr>
        <w:top w:val="none" w:sz="0" w:space="0" w:color="auto"/>
        <w:left w:val="none" w:sz="0" w:space="0" w:color="auto"/>
        <w:bottom w:val="none" w:sz="0" w:space="0" w:color="auto"/>
        <w:right w:val="none" w:sz="0" w:space="0" w:color="auto"/>
      </w:divBdr>
    </w:div>
    <w:div w:id="915089893">
      <w:bodyDiv w:val="1"/>
      <w:marLeft w:val="0"/>
      <w:marRight w:val="0"/>
      <w:marTop w:val="0"/>
      <w:marBottom w:val="0"/>
      <w:divBdr>
        <w:top w:val="none" w:sz="0" w:space="0" w:color="auto"/>
        <w:left w:val="none" w:sz="0" w:space="0" w:color="auto"/>
        <w:bottom w:val="none" w:sz="0" w:space="0" w:color="auto"/>
        <w:right w:val="none" w:sz="0" w:space="0" w:color="auto"/>
      </w:divBdr>
    </w:div>
    <w:div w:id="932712911">
      <w:bodyDiv w:val="1"/>
      <w:marLeft w:val="0"/>
      <w:marRight w:val="0"/>
      <w:marTop w:val="0"/>
      <w:marBottom w:val="0"/>
      <w:divBdr>
        <w:top w:val="none" w:sz="0" w:space="0" w:color="auto"/>
        <w:left w:val="none" w:sz="0" w:space="0" w:color="auto"/>
        <w:bottom w:val="none" w:sz="0" w:space="0" w:color="auto"/>
        <w:right w:val="none" w:sz="0" w:space="0" w:color="auto"/>
      </w:divBdr>
      <w:divsChild>
        <w:div w:id="743187700">
          <w:marLeft w:val="-120"/>
          <w:marRight w:val="0"/>
          <w:marTop w:val="0"/>
          <w:marBottom w:val="0"/>
          <w:divBdr>
            <w:top w:val="none" w:sz="0" w:space="0" w:color="auto"/>
            <w:left w:val="none" w:sz="0" w:space="0" w:color="auto"/>
            <w:bottom w:val="none" w:sz="0" w:space="0" w:color="auto"/>
            <w:right w:val="none" w:sz="0" w:space="0" w:color="auto"/>
          </w:divBdr>
        </w:div>
        <w:div w:id="3558433">
          <w:marLeft w:val="-120"/>
          <w:marRight w:val="0"/>
          <w:marTop w:val="0"/>
          <w:marBottom w:val="0"/>
          <w:divBdr>
            <w:top w:val="none" w:sz="0" w:space="0" w:color="auto"/>
            <w:left w:val="none" w:sz="0" w:space="0" w:color="auto"/>
            <w:bottom w:val="none" w:sz="0" w:space="0" w:color="auto"/>
            <w:right w:val="none" w:sz="0" w:space="0" w:color="auto"/>
          </w:divBdr>
        </w:div>
        <w:div w:id="356851595">
          <w:marLeft w:val="-120"/>
          <w:marRight w:val="0"/>
          <w:marTop w:val="0"/>
          <w:marBottom w:val="0"/>
          <w:divBdr>
            <w:top w:val="none" w:sz="0" w:space="0" w:color="auto"/>
            <w:left w:val="none" w:sz="0" w:space="0" w:color="auto"/>
            <w:bottom w:val="none" w:sz="0" w:space="0" w:color="auto"/>
            <w:right w:val="none" w:sz="0" w:space="0" w:color="auto"/>
          </w:divBdr>
        </w:div>
      </w:divsChild>
    </w:div>
    <w:div w:id="959729179">
      <w:bodyDiv w:val="1"/>
      <w:marLeft w:val="0"/>
      <w:marRight w:val="0"/>
      <w:marTop w:val="0"/>
      <w:marBottom w:val="0"/>
      <w:divBdr>
        <w:top w:val="none" w:sz="0" w:space="0" w:color="auto"/>
        <w:left w:val="none" w:sz="0" w:space="0" w:color="auto"/>
        <w:bottom w:val="none" w:sz="0" w:space="0" w:color="auto"/>
        <w:right w:val="none" w:sz="0" w:space="0" w:color="auto"/>
      </w:divBdr>
      <w:divsChild>
        <w:div w:id="2025739735">
          <w:marLeft w:val="-108"/>
          <w:marRight w:val="0"/>
          <w:marTop w:val="0"/>
          <w:marBottom w:val="0"/>
          <w:divBdr>
            <w:top w:val="none" w:sz="0" w:space="0" w:color="auto"/>
            <w:left w:val="none" w:sz="0" w:space="0" w:color="auto"/>
            <w:bottom w:val="none" w:sz="0" w:space="0" w:color="auto"/>
            <w:right w:val="none" w:sz="0" w:space="0" w:color="auto"/>
          </w:divBdr>
        </w:div>
        <w:div w:id="1937781959">
          <w:marLeft w:val="-120"/>
          <w:marRight w:val="0"/>
          <w:marTop w:val="0"/>
          <w:marBottom w:val="0"/>
          <w:divBdr>
            <w:top w:val="none" w:sz="0" w:space="0" w:color="auto"/>
            <w:left w:val="none" w:sz="0" w:space="0" w:color="auto"/>
            <w:bottom w:val="none" w:sz="0" w:space="0" w:color="auto"/>
            <w:right w:val="none" w:sz="0" w:space="0" w:color="auto"/>
          </w:divBdr>
        </w:div>
        <w:div w:id="197478733">
          <w:marLeft w:val="-120"/>
          <w:marRight w:val="0"/>
          <w:marTop w:val="0"/>
          <w:marBottom w:val="0"/>
          <w:divBdr>
            <w:top w:val="none" w:sz="0" w:space="0" w:color="auto"/>
            <w:left w:val="none" w:sz="0" w:space="0" w:color="auto"/>
            <w:bottom w:val="none" w:sz="0" w:space="0" w:color="auto"/>
            <w:right w:val="none" w:sz="0" w:space="0" w:color="auto"/>
          </w:divBdr>
        </w:div>
      </w:divsChild>
    </w:div>
    <w:div w:id="1061950093">
      <w:bodyDiv w:val="1"/>
      <w:marLeft w:val="0"/>
      <w:marRight w:val="0"/>
      <w:marTop w:val="0"/>
      <w:marBottom w:val="0"/>
      <w:divBdr>
        <w:top w:val="none" w:sz="0" w:space="0" w:color="auto"/>
        <w:left w:val="none" w:sz="0" w:space="0" w:color="auto"/>
        <w:bottom w:val="none" w:sz="0" w:space="0" w:color="auto"/>
        <w:right w:val="none" w:sz="0" w:space="0" w:color="auto"/>
      </w:divBdr>
      <w:divsChild>
        <w:div w:id="1864129635">
          <w:marLeft w:val="-120"/>
          <w:marRight w:val="0"/>
          <w:marTop w:val="0"/>
          <w:marBottom w:val="0"/>
          <w:divBdr>
            <w:top w:val="none" w:sz="0" w:space="0" w:color="auto"/>
            <w:left w:val="none" w:sz="0" w:space="0" w:color="auto"/>
            <w:bottom w:val="none" w:sz="0" w:space="0" w:color="auto"/>
            <w:right w:val="none" w:sz="0" w:space="0" w:color="auto"/>
          </w:divBdr>
        </w:div>
        <w:div w:id="1755322204">
          <w:marLeft w:val="-120"/>
          <w:marRight w:val="0"/>
          <w:marTop w:val="0"/>
          <w:marBottom w:val="0"/>
          <w:divBdr>
            <w:top w:val="none" w:sz="0" w:space="0" w:color="auto"/>
            <w:left w:val="none" w:sz="0" w:space="0" w:color="auto"/>
            <w:bottom w:val="none" w:sz="0" w:space="0" w:color="auto"/>
            <w:right w:val="none" w:sz="0" w:space="0" w:color="auto"/>
          </w:divBdr>
        </w:div>
        <w:div w:id="1397968343">
          <w:marLeft w:val="-120"/>
          <w:marRight w:val="0"/>
          <w:marTop w:val="0"/>
          <w:marBottom w:val="0"/>
          <w:divBdr>
            <w:top w:val="none" w:sz="0" w:space="0" w:color="auto"/>
            <w:left w:val="none" w:sz="0" w:space="0" w:color="auto"/>
            <w:bottom w:val="none" w:sz="0" w:space="0" w:color="auto"/>
            <w:right w:val="none" w:sz="0" w:space="0" w:color="auto"/>
          </w:divBdr>
        </w:div>
      </w:divsChild>
    </w:div>
    <w:div w:id="1080714240">
      <w:bodyDiv w:val="1"/>
      <w:marLeft w:val="0"/>
      <w:marRight w:val="0"/>
      <w:marTop w:val="0"/>
      <w:marBottom w:val="0"/>
      <w:divBdr>
        <w:top w:val="none" w:sz="0" w:space="0" w:color="auto"/>
        <w:left w:val="none" w:sz="0" w:space="0" w:color="auto"/>
        <w:bottom w:val="none" w:sz="0" w:space="0" w:color="auto"/>
        <w:right w:val="none" w:sz="0" w:space="0" w:color="auto"/>
      </w:divBdr>
    </w:div>
    <w:div w:id="1386874455">
      <w:bodyDiv w:val="1"/>
      <w:marLeft w:val="0"/>
      <w:marRight w:val="0"/>
      <w:marTop w:val="0"/>
      <w:marBottom w:val="0"/>
      <w:divBdr>
        <w:top w:val="none" w:sz="0" w:space="0" w:color="auto"/>
        <w:left w:val="none" w:sz="0" w:space="0" w:color="auto"/>
        <w:bottom w:val="none" w:sz="0" w:space="0" w:color="auto"/>
        <w:right w:val="none" w:sz="0" w:space="0" w:color="auto"/>
      </w:divBdr>
      <w:divsChild>
        <w:div w:id="1057243303">
          <w:marLeft w:val="-120"/>
          <w:marRight w:val="0"/>
          <w:marTop w:val="0"/>
          <w:marBottom w:val="0"/>
          <w:divBdr>
            <w:top w:val="none" w:sz="0" w:space="0" w:color="auto"/>
            <w:left w:val="none" w:sz="0" w:space="0" w:color="auto"/>
            <w:bottom w:val="none" w:sz="0" w:space="0" w:color="auto"/>
            <w:right w:val="none" w:sz="0" w:space="0" w:color="auto"/>
          </w:divBdr>
        </w:div>
      </w:divsChild>
    </w:div>
    <w:div w:id="1511916455">
      <w:bodyDiv w:val="1"/>
      <w:marLeft w:val="0"/>
      <w:marRight w:val="0"/>
      <w:marTop w:val="0"/>
      <w:marBottom w:val="0"/>
      <w:divBdr>
        <w:top w:val="none" w:sz="0" w:space="0" w:color="auto"/>
        <w:left w:val="none" w:sz="0" w:space="0" w:color="auto"/>
        <w:bottom w:val="none" w:sz="0" w:space="0" w:color="auto"/>
        <w:right w:val="none" w:sz="0" w:space="0" w:color="auto"/>
      </w:divBdr>
    </w:div>
    <w:div w:id="1577864337">
      <w:bodyDiv w:val="1"/>
      <w:marLeft w:val="0"/>
      <w:marRight w:val="0"/>
      <w:marTop w:val="0"/>
      <w:marBottom w:val="0"/>
      <w:divBdr>
        <w:top w:val="none" w:sz="0" w:space="0" w:color="auto"/>
        <w:left w:val="none" w:sz="0" w:space="0" w:color="auto"/>
        <w:bottom w:val="none" w:sz="0" w:space="0" w:color="auto"/>
        <w:right w:val="none" w:sz="0" w:space="0" w:color="auto"/>
      </w:divBdr>
      <w:divsChild>
        <w:div w:id="682246131">
          <w:marLeft w:val="-120"/>
          <w:marRight w:val="0"/>
          <w:marTop w:val="0"/>
          <w:marBottom w:val="0"/>
          <w:divBdr>
            <w:top w:val="none" w:sz="0" w:space="0" w:color="auto"/>
            <w:left w:val="none" w:sz="0" w:space="0" w:color="auto"/>
            <w:bottom w:val="none" w:sz="0" w:space="0" w:color="auto"/>
            <w:right w:val="none" w:sz="0" w:space="0" w:color="auto"/>
          </w:divBdr>
        </w:div>
      </w:divsChild>
    </w:div>
    <w:div w:id="1869445402">
      <w:bodyDiv w:val="1"/>
      <w:marLeft w:val="0"/>
      <w:marRight w:val="0"/>
      <w:marTop w:val="0"/>
      <w:marBottom w:val="0"/>
      <w:divBdr>
        <w:top w:val="none" w:sz="0" w:space="0" w:color="auto"/>
        <w:left w:val="none" w:sz="0" w:space="0" w:color="auto"/>
        <w:bottom w:val="none" w:sz="0" w:space="0" w:color="auto"/>
        <w:right w:val="none" w:sz="0" w:space="0" w:color="auto"/>
      </w:divBdr>
    </w:div>
    <w:div w:id="1903443924">
      <w:bodyDiv w:val="1"/>
      <w:marLeft w:val="0"/>
      <w:marRight w:val="0"/>
      <w:marTop w:val="0"/>
      <w:marBottom w:val="0"/>
      <w:divBdr>
        <w:top w:val="none" w:sz="0" w:space="0" w:color="auto"/>
        <w:left w:val="none" w:sz="0" w:space="0" w:color="auto"/>
        <w:bottom w:val="none" w:sz="0" w:space="0" w:color="auto"/>
        <w:right w:val="none" w:sz="0" w:space="0" w:color="auto"/>
      </w:divBdr>
    </w:div>
    <w:div w:id="1914006480">
      <w:bodyDiv w:val="1"/>
      <w:marLeft w:val="0"/>
      <w:marRight w:val="0"/>
      <w:marTop w:val="0"/>
      <w:marBottom w:val="0"/>
      <w:divBdr>
        <w:top w:val="none" w:sz="0" w:space="0" w:color="auto"/>
        <w:left w:val="none" w:sz="0" w:space="0" w:color="auto"/>
        <w:bottom w:val="none" w:sz="0" w:space="0" w:color="auto"/>
        <w:right w:val="none" w:sz="0" w:space="0" w:color="auto"/>
      </w:divBdr>
    </w:div>
    <w:div w:id="2049522505">
      <w:bodyDiv w:val="1"/>
      <w:marLeft w:val="0"/>
      <w:marRight w:val="0"/>
      <w:marTop w:val="0"/>
      <w:marBottom w:val="0"/>
      <w:divBdr>
        <w:top w:val="none" w:sz="0" w:space="0" w:color="auto"/>
        <w:left w:val="none" w:sz="0" w:space="0" w:color="auto"/>
        <w:bottom w:val="none" w:sz="0" w:space="0" w:color="auto"/>
        <w:right w:val="none" w:sz="0" w:space="0" w:color="auto"/>
      </w:divBdr>
      <w:divsChild>
        <w:div w:id="1754010352">
          <w:marLeft w:val="-120"/>
          <w:marRight w:val="0"/>
          <w:marTop w:val="0"/>
          <w:marBottom w:val="0"/>
          <w:divBdr>
            <w:top w:val="none" w:sz="0" w:space="0" w:color="auto"/>
            <w:left w:val="none" w:sz="0" w:space="0" w:color="auto"/>
            <w:bottom w:val="none" w:sz="0" w:space="0" w:color="auto"/>
            <w:right w:val="none" w:sz="0" w:space="0" w:color="auto"/>
          </w:divBdr>
        </w:div>
        <w:div w:id="1558004110">
          <w:marLeft w:val="-120"/>
          <w:marRight w:val="0"/>
          <w:marTop w:val="0"/>
          <w:marBottom w:val="0"/>
          <w:divBdr>
            <w:top w:val="none" w:sz="0" w:space="0" w:color="auto"/>
            <w:left w:val="none" w:sz="0" w:space="0" w:color="auto"/>
            <w:bottom w:val="none" w:sz="0" w:space="0" w:color="auto"/>
            <w:right w:val="none" w:sz="0" w:space="0" w:color="auto"/>
          </w:divBdr>
        </w:div>
        <w:div w:id="1591040087">
          <w:marLeft w:val="-120"/>
          <w:marRight w:val="0"/>
          <w:marTop w:val="0"/>
          <w:marBottom w:val="0"/>
          <w:divBdr>
            <w:top w:val="none" w:sz="0" w:space="0" w:color="auto"/>
            <w:left w:val="none" w:sz="0" w:space="0" w:color="auto"/>
            <w:bottom w:val="none" w:sz="0" w:space="0" w:color="auto"/>
            <w:right w:val="none" w:sz="0" w:space="0" w:color="auto"/>
          </w:divBdr>
        </w:div>
        <w:div w:id="2061828279">
          <w:marLeft w:val="-120"/>
          <w:marRight w:val="0"/>
          <w:marTop w:val="0"/>
          <w:marBottom w:val="0"/>
          <w:divBdr>
            <w:top w:val="none" w:sz="0" w:space="0" w:color="auto"/>
            <w:left w:val="none" w:sz="0" w:space="0" w:color="auto"/>
            <w:bottom w:val="none" w:sz="0" w:space="0" w:color="auto"/>
            <w:right w:val="none" w:sz="0" w:space="0" w:color="auto"/>
          </w:divBdr>
        </w:div>
      </w:divsChild>
    </w:div>
    <w:div w:id="20990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mhable.com/support/quick-start-gui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amhable.com/support/product-manu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GYZCrKPYGw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2819</Words>
  <Characters>16074</Characters>
  <Application>Microsoft Office Word</Application>
  <DocSecurity>0</DocSecurity>
  <Lines>133</Lines>
  <Paragraphs>37</Paragraphs>
  <ScaleCrop>false</ScaleCrop>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2021-09-21T12:33:00Z</dcterms:created>
  <dcterms:modified xsi:type="dcterms:W3CDTF">2021-09-21T13:10:00Z</dcterms:modified>
</cp:coreProperties>
</file>